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5F2B" w:rsidRDefault="004678EA" w:rsidP="004678EA">
      <w:pPr>
        <w:spacing w:before="74"/>
        <w:ind w:left="564"/>
        <w:rPr>
          <w:rFonts w:ascii="Times New Roman" w:hAnsi="Times New Roman"/>
          <w:spacing w:val="2"/>
          <w:sz w:val="24"/>
        </w:rPr>
      </w:pPr>
      <w:r>
        <w:rPr>
          <w:rFonts w:ascii="Times New Roman" w:hAnsi="Times New Roman"/>
          <w:sz w:val="24"/>
        </w:rPr>
        <w:t>DIPARTIMENTO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DI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LINGUE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STRANIERE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L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pacing w:val="-10"/>
          <w:sz w:val="24"/>
        </w:rPr>
        <w:t xml:space="preserve"> </w:t>
      </w:r>
      <w:r>
        <w:rPr>
          <w:rFonts w:ascii="Times New Roman" w:hAnsi="Times New Roman"/>
          <w:sz w:val="24"/>
        </w:rPr>
        <w:t>E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L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pacing w:val="7"/>
          <w:sz w:val="24"/>
        </w:rPr>
        <w:t xml:space="preserve"> </w:t>
      </w:r>
      <w:r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LICEO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LINGUISTICO</w:t>
      </w:r>
      <w:r>
        <w:rPr>
          <w:rFonts w:ascii="Times New Roman" w:hAnsi="Times New Roman"/>
          <w:spacing w:val="2"/>
          <w:sz w:val="24"/>
        </w:rPr>
        <w:t xml:space="preserve"> </w:t>
      </w:r>
    </w:p>
    <w:p w:rsidR="004678EA" w:rsidRDefault="004678EA" w:rsidP="004678EA">
      <w:pPr>
        <w:spacing w:before="74"/>
        <w:ind w:left="564"/>
        <w:rPr>
          <w:b/>
        </w:rPr>
      </w:pPr>
      <w:bookmarkStart w:id="0" w:name="_GoBack"/>
      <w:bookmarkEnd w:id="0"/>
    </w:p>
    <w:p w:rsidR="00675F2B" w:rsidRDefault="004678EA">
      <w:pPr>
        <w:pStyle w:val="Corpotesto"/>
        <w:spacing w:before="1" w:line="360" w:lineRule="auto"/>
        <w:ind w:left="3666" w:right="1976" w:hanging="1830"/>
      </w:pPr>
      <w:r>
        <w:t>G</w:t>
      </w:r>
      <w:r>
        <w:t>riglia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valutazione</w:t>
      </w:r>
      <w:r>
        <w:rPr>
          <w:spacing w:val="-5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>prove</w:t>
      </w:r>
      <w:r>
        <w:rPr>
          <w:spacing w:val="-2"/>
        </w:rPr>
        <w:t xml:space="preserve"> </w:t>
      </w:r>
      <w:r>
        <w:t>scritte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lingua</w:t>
      </w:r>
      <w:r>
        <w:rPr>
          <w:spacing w:val="-4"/>
        </w:rPr>
        <w:t xml:space="preserve"> </w:t>
      </w:r>
      <w:r>
        <w:t>straniera – II° biennio + quinto anno</w:t>
      </w:r>
    </w:p>
    <w:p w:rsidR="00675F2B" w:rsidRDefault="00675F2B">
      <w:pPr>
        <w:pStyle w:val="Corpotesto"/>
        <w:spacing w:before="184"/>
        <w:rPr>
          <w:sz w:val="20"/>
        </w:rPr>
      </w:pPr>
    </w:p>
    <w:tbl>
      <w:tblPr>
        <w:tblStyle w:val="TableNormal"/>
        <w:tblW w:w="0" w:type="auto"/>
        <w:tblInd w:w="13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99"/>
        <w:gridCol w:w="3831"/>
        <w:gridCol w:w="1963"/>
      </w:tblGrid>
      <w:tr w:rsidR="00675F2B">
        <w:trPr>
          <w:trHeight w:val="378"/>
        </w:trPr>
        <w:tc>
          <w:tcPr>
            <w:tcW w:w="2799" w:type="dxa"/>
            <w:vMerge w:val="restart"/>
          </w:tcPr>
          <w:p w:rsidR="00675F2B" w:rsidRDefault="00675F2B">
            <w:pPr>
              <w:pStyle w:val="TableParagraph"/>
              <w:spacing w:before="159" w:line="240" w:lineRule="auto"/>
              <w:ind w:left="0"/>
              <w:rPr>
                <w:rFonts w:ascii="Times New Roman"/>
                <w:b/>
              </w:rPr>
            </w:pPr>
          </w:p>
          <w:p w:rsidR="00675F2B" w:rsidRDefault="004678EA">
            <w:pPr>
              <w:pStyle w:val="TableParagraph"/>
              <w:spacing w:line="355" w:lineRule="auto"/>
              <w:ind w:left="137" w:right="698"/>
              <w:jc w:val="center"/>
            </w:pPr>
            <w:r>
              <w:rPr>
                <w:w w:val="80"/>
              </w:rPr>
              <w:t>Comprensione della traccia</w:t>
            </w:r>
            <w:r>
              <w:rPr>
                <w:spacing w:val="-8"/>
              </w:rPr>
              <w:t xml:space="preserve"> </w:t>
            </w:r>
            <w:r>
              <w:rPr>
                <w:w w:val="80"/>
              </w:rPr>
              <w:t>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  <w:w w:val="80"/>
              </w:rPr>
              <w:t>pertinenza</w:t>
            </w:r>
          </w:p>
          <w:p w:rsidR="00675F2B" w:rsidRDefault="004678EA">
            <w:pPr>
              <w:pStyle w:val="TableParagraph"/>
              <w:spacing w:before="11" w:line="240" w:lineRule="auto"/>
              <w:ind w:left="132" w:right="700"/>
              <w:jc w:val="center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spacing w:val="-10"/>
                <w:w w:val="90"/>
                <w:sz w:val="28"/>
              </w:rPr>
              <w:t>A</w:t>
            </w:r>
          </w:p>
        </w:tc>
        <w:tc>
          <w:tcPr>
            <w:tcW w:w="3831" w:type="dxa"/>
          </w:tcPr>
          <w:p w:rsidR="00675F2B" w:rsidRDefault="004678EA">
            <w:pPr>
              <w:pStyle w:val="TableParagraph"/>
              <w:spacing w:line="240" w:lineRule="auto"/>
              <w:ind w:left="1037"/>
            </w:pPr>
            <w:r>
              <w:rPr>
                <w:w w:val="80"/>
              </w:rPr>
              <w:t>Non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  <w:w w:val="85"/>
              </w:rPr>
              <w:t>pertinente</w:t>
            </w:r>
          </w:p>
        </w:tc>
        <w:tc>
          <w:tcPr>
            <w:tcW w:w="1963" w:type="dxa"/>
          </w:tcPr>
          <w:p w:rsidR="00675F2B" w:rsidRDefault="004678EA">
            <w:pPr>
              <w:pStyle w:val="TableParagraph"/>
              <w:spacing w:line="240" w:lineRule="auto"/>
            </w:pPr>
            <w:r>
              <w:rPr>
                <w:w w:val="80"/>
              </w:rPr>
              <w:t>1-</w:t>
            </w:r>
            <w:r>
              <w:rPr>
                <w:spacing w:val="-10"/>
                <w:w w:val="90"/>
              </w:rPr>
              <w:t>2</w:t>
            </w:r>
          </w:p>
        </w:tc>
      </w:tr>
      <w:tr w:rsidR="00675F2B">
        <w:trPr>
          <w:trHeight w:val="378"/>
        </w:trPr>
        <w:tc>
          <w:tcPr>
            <w:tcW w:w="2799" w:type="dxa"/>
            <w:vMerge/>
            <w:tcBorders>
              <w:top w:val="nil"/>
            </w:tcBorders>
          </w:tcPr>
          <w:p w:rsidR="00675F2B" w:rsidRDefault="00675F2B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675F2B" w:rsidRDefault="004678EA">
            <w:pPr>
              <w:pStyle w:val="TableParagraph"/>
              <w:spacing w:line="240" w:lineRule="auto"/>
              <w:ind w:left="566"/>
            </w:pPr>
            <w:r>
              <w:rPr>
                <w:w w:val="80"/>
              </w:rPr>
              <w:t>Difficoltosa</w:t>
            </w:r>
            <w:r>
              <w:rPr>
                <w:spacing w:val="-6"/>
              </w:rPr>
              <w:t xml:space="preserve"> </w:t>
            </w:r>
            <w:r>
              <w:rPr>
                <w:w w:val="80"/>
              </w:rPr>
              <w:t>e/o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  <w:w w:val="80"/>
              </w:rPr>
              <w:t>inadeguata</w:t>
            </w:r>
          </w:p>
        </w:tc>
        <w:tc>
          <w:tcPr>
            <w:tcW w:w="1963" w:type="dxa"/>
          </w:tcPr>
          <w:p w:rsidR="00675F2B" w:rsidRDefault="004678EA">
            <w:pPr>
              <w:pStyle w:val="TableParagraph"/>
              <w:spacing w:line="240" w:lineRule="auto"/>
            </w:pPr>
            <w:r>
              <w:rPr>
                <w:w w:val="80"/>
              </w:rPr>
              <w:t>3-</w:t>
            </w:r>
            <w:r>
              <w:rPr>
                <w:spacing w:val="-10"/>
                <w:w w:val="90"/>
              </w:rPr>
              <w:t>4</w:t>
            </w:r>
          </w:p>
        </w:tc>
      </w:tr>
      <w:tr w:rsidR="00675F2B">
        <w:trPr>
          <w:trHeight w:val="378"/>
        </w:trPr>
        <w:tc>
          <w:tcPr>
            <w:tcW w:w="2799" w:type="dxa"/>
            <w:vMerge/>
            <w:tcBorders>
              <w:top w:val="nil"/>
            </w:tcBorders>
          </w:tcPr>
          <w:p w:rsidR="00675F2B" w:rsidRDefault="00675F2B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675F2B" w:rsidRDefault="004678EA">
            <w:pPr>
              <w:pStyle w:val="TableParagraph"/>
              <w:ind w:left="475"/>
            </w:pPr>
            <w:r>
              <w:rPr>
                <w:w w:val="80"/>
              </w:rPr>
              <w:t>Limitata</w:t>
            </w:r>
            <w:r>
              <w:rPr>
                <w:spacing w:val="-7"/>
              </w:rPr>
              <w:t xml:space="preserve"> </w:t>
            </w:r>
            <w:r>
              <w:rPr>
                <w:w w:val="80"/>
              </w:rPr>
              <w:t>al</w:t>
            </w:r>
            <w:r>
              <w:rPr>
                <w:spacing w:val="-5"/>
              </w:rPr>
              <w:t xml:space="preserve"> </w:t>
            </w:r>
            <w:r>
              <w:rPr>
                <w:w w:val="80"/>
              </w:rPr>
              <w:t>significato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  <w:w w:val="80"/>
              </w:rPr>
              <w:t>globale</w:t>
            </w:r>
          </w:p>
        </w:tc>
        <w:tc>
          <w:tcPr>
            <w:tcW w:w="1963" w:type="dxa"/>
          </w:tcPr>
          <w:p w:rsidR="00675F2B" w:rsidRDefault="004678EA">
            <w:pPr>
              <w:pStyle w:val="TableParagraph"/>
            </w:pPr>
            <w:r>
              <w:rPr>
                <w:w w:val="80"/>
              </w:rPr>
              <w:t>5-</w:t>
            </w:r>
            <w:r>
              <w:rPr>
                <w:spacing w:val="-10"/>
                <w:w w:val="90"/>
              </w:rPr>
              <w:t>6</w:t>
            </w:r>
          </w:p>
        </w:tc>
      </w:tr>
      <w:tr w:rsidR="00675F2B">
        <w:trPr>
          <w:trHeight w:val="379"/>
        </w:trPr>
        <w:tc>
          <w:tcPr>
            <w:tcW w:w="2799" w:type="dxa"/>
            <w:vMerge/>
            <w:tcBorders>
              <w:top w:val="nil"/>
            </w:tcBorders>
          </w:tcPr>
          <w:p w:rsidR="00675F2B" w:rsidRDefault="00675F2B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675F2B" w:rsidRDefault="004678EA">
            <w:pPr>
              <w:pStyle w:val="TableParagraph"/>
              <w:ind w:left="1167"/>
            </w:pPr>
            <w:r>
              <w:rPr>
                <w:spacing w:val="-2"/>
                <w:w w:val="90"/>
              </w:rPr>
              <w:t>Appropriata</w:t>
            </w:r>
          </w:p>
        </w:tc>
        <w:tc>
          <w:tcPr>
            <w:tcW w:w="1963" w:type="dxa"/>
          </w:tcPr>
          <w:p w:rsidR="00675F2B" w:rsidRDefault="004678EA">
            <w:pPr>
              <w:pStyle w:val="TableParagraph"/>
            </w:pPr>
            <w:r>
              <w:rPr>
                <w:w w:val="80"/>
              </w:rPr>
              <w:t>7-</w:t>
            </w:r>
            <w:r>
              <w:rPr>
                <w:spacing w:val="-10"/>
                <w:w w:val="90"/>
              </w:rPr>
              <w:t>8</w:t>
            </w:r>
          </w:p>
        </w:tc>
      </w:tr>
      <w:tr w:rsidR="00675F2B">
        <w:trPr>
          <w:trHeight w:val="378"/>
        </w:trPr>
        <w:tc>
          <w:tcPr>
            <w:tcW w:w="2799" w:type="dxa"/>
            <w:vMerge/>
            <w:tcBorders>
              <w:top w:val="nil"/>
            </w:tcBorders>
          </w:tcPr>
          <w:p w:rsidR="00675F2B" w:rsidRDefault="00675F2B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675F2B" w:rsidRDefault="004678EA">
            <w:pPr>
              <w:pStyle w:val="TableParagraph"/>
              <w:ind w:left="907"/>
            </w:pPr>
            <w:r>
              <w:rPr>
                <w:w w:val="80"/>
              </w:rPr>
              <w:t>Sicura</w:t>
            </w:r>
            <w:r>
              <w:rPr>
                <w:spacing w:val="-7"/>
              </w:rPr>
              <w:t xml:space="preserve"> </w:t>
            </w:r>
            <w:r>
              <w:rPr>
                <w:w w:val="80"/>
              </w:rPr>
              <w:t>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  <w:w w:val="80"/>
              </w:rPr>
              <w:t>completa</w:t>
            </w:r>
          </w:p>
        </w:tc>
        <w:tc>
          <w:tcPr>
            <w:tcW w:w="1963" w:type="dxa"/>
          </w:tcPr>
          <w:p w:rsidR="00675F2B" w:rsidRDefault="004678EA">
            <w:pPr>
              <w:pStyle w:val="TableParagraph"/>
              <w:ind w:left="514"/>
            </w:pPr>
            <w:r>
              <w:rPr>
                <w:w w:val="80"/>
              </w:rPr>
              <w:t>9-</w:t>
            </w:r>
            <w:r>
              <w:rPr>
                <w:spacing w:val="-5"/>
                <w:w w:val="90"/>
              </w:rPr>
              <w:t>10</w:t>
            </w:r>
          </w:p>
        </w:tc>
      </w:tr>
      <w:tr w:rsidR="00675F2B">
        <w:trPr>
          <w:trHeight w:val="378"/>
        </w:trPr>
        <w:tc>
          <w:tcPr>
            <w:tcW w:w="2799" w:type="dxa"/>
            <w:vMerge w:val="restart"/>
          </w:tcPr>
          <w:p w:rsidR="00675F2B" w:rsidRDefault="00675F2B">
            <w:pPr>
              <w:pStyle w:val="TableParagraph"/>
              <w:spacing w:before="154" w:line="240" w:lineRule="auto"/>
              <w:ind w:left="0"/>
              <w:rPr>
                <w:rFonts w:ascii="Times New Roman"/>
                <w:b/>
              </w:rPr>
            </w:pPr>
          </w:p>
          <w:p w:rsidR="00675F2B" w:rsidRDefault="004678EA">
            <w:pPr>
              <w:pStyle w:val="TableParagraph"/>
              <w:spacing w:before="1" w:line="360" w:lineRule="auto"/>
              <w:ind w:left="503" w:right="1065" w:hanging="4"/>
              <w:jc w:val="center"/>
            </w:pPr>
            <w:r>
              <w:rPr>
                <w:w w:val="90"/>
              </w:rPr>
              <w:t>Contenuti</w:t>
            </w:r>
            <w:r>
              <w:rPr>
                <w:spacing w:val="-3"/>
                <w:w w:val="90"/>
              </w:rPr>
              <w:t xml:space="preserve"> </w:t>
            </w:r>
            <w:r>
              <w:rPr>
                <w:w w:val="90"/>
              </w:rPr>
              <w:t xml:space="preserve">e </w:t>
            </w:r>
            <w:r>
              <w:rPr>
                <w:spacing w:val="-2"/>
                <w:w w:val="80"/>
              </w:rPr>
              <w:t>organizzazione</w:t>
            </w:r>
          </w:p>
          <w:p w:rsidR="00675F2B" w:rsidRDefault="004678EA">
            <w:pPr>
              <w:pStyle w:val="TableParagraph"/>
              <w:spacing w:before="6" w:line="240" w:lineRule="auto"/>
              <w:ind w:left="132" w:right="700"/>
              <w:jc w:val="center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spacing w:val="-10"/>
                <w:w w:val="90"/>
                <w:sz w:val="28"/>
              </w:rPr>
              <w:t>B</w:t>
            </w:r>
          </w:p>
        </w:tc>
        <w:tc>
          <w:tcPr>
            <w:tcW w:w="3831" w:type="dxa"/>
          </w:tcPr>
          <w:p w:rsidR="00675F2B" w:rsidRDefault="004678EA">
            <w:pPr>
              <w:pStyle w:val="TableParagraph"/>
              <w:ind w:left="705"/>
            </w:pPr>
            <w:r>
              <w:rPr>
                <w:w w:val="80"/>
              </w:rPr>
              <w:t>Poveri</w:t>
            </w:r>
            <w:r>
              <w:rPr>
                <w:spacing w:val="-8"/>
              </w:rPr>
              <w:t xml:space="preserve"> </w:t>
            </w:r>
            <w:r>
              <w:rPr>
                <w:w w:val="80"/>
              </w:rPr>
              <w:t>e/o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  <w:w w:val="80"/>
              </w:rPr>
              <w:t>inappropriati</w:t>
            </w:r>
          </w:p>
        </w:tc>
        <w:tc>
          <w:tcPr>
            <w:tcW w:w="1963" w:type="dxa"/>
          </w:tcPr>
          <w:p w:rsidR="00675F2B" w:rsidRDefault="004678EA">
            <w:pPr>
              <w:pStyle w:val="TableParagraph"/>
            </w:pPr>
            <w:r>
              <w:rPr>
                <w:w w:val="80"/>
              </w:rPr>
              <w:t>1-</w:t>
            </w:r>
            <w:r>
              <w:rPr>
                <w:spacing w:val="-10"/>
                <w:w w:val="90"/>
              </w:rPr>
              <w:t>2</w:t>
            </w:r>
          </w:p>
        </w:tc>
      </w:tr>
      <w:tr w:rsidR="00675F2B">
        <w:trPr>
          <w:trHeight w:val="758"/>
        </w:trPr>
        <w:tc>
          <w:tcPr>
            <w:tcW w:w="2799" w:type="dxa"/>
            <w:vMerge/>
            <w:tcBorders>
              <w:top w:val="nil"/>
            </w:tcBorders>
          </w:tcPr>
          <w:p w:rsidR="00675F2B" w:rsidRDefault="00675F2B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675F2B" w:rsidRDefault="004678EA">
            <w:pPr>
              <w:pStyle w:val="TableParagraph"/>
              <w:ind w:left="77" w:right="631"/>
              <w:jc w:val="center"/>
            </w:pPr>
            <w:r>
              <w:rPr>
                <w:w w:val="80"/>
              </w:rPr>
              <w:t>Parzialmente</w:t>
            </w:r>
            <w:r>
              <w:rPr>
                <w:spacing w:val="-3"/>
              </w:rPr>
              <w:t xml:space="preserve"> </w:t>
            </w:r>
            <w:r>
              <w:rPr>
                <w:w w:val="80"/>
              </w:rPr>
              <w:t>pertinenti</w:t>
            </w:r>
            <w:r>
              <w:rPr>
                <w:spacing w:val="-1"/>
              </w:rPr>
              <w:t xml:space="preserve"> </w:t>
            </w:r>
            <w:r>
              <w:rPr>
                <w:w w:val="80"/>
              </w:rPr>
              <w:t>e/o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  <w:w w:val="80"/>
              </w:rPr>
              <w:t>ripresi</w:t>
            </w:r>
          </w:p>
          <w:p w:rsidR="00675F2B" w:rsidRDefault="004678EA">
            <w:pPr>
              <w:pStyle w:val="TableParagraph"/>
              <w:spacing w:before="126" w:line="240" w:lineRule="auto"/>
              <w:ind w:left="70" w:right="635"/>
              <w:jc w:val="center"/>
            </w:pPr>
            <w:proofErr w:type="gramStart"/>
            <w:r>
              <w:rPr>
                <w:w w:val="80"/>
              </w:rPr>
              <w:t>interamente</w:t>
            </w:r>
            <w:proofErr w:type="gramEnd"/>
            <w:r>
              <w:rPr>
                <w:spacing w:val="-5"/>
              </w:rPr>
              <w:t xml:space="preserve"> </w:t>
            </w:r>
            <w:r>
              <w:rPr>
                <w:w w:val="80"/>
              </w:rPr>
              <w:t>dal</w:t>
            </w:r>
            <w:r>
              <w:rPr>
                <w:spacing w:val="-2"/>
              </w:rPr>
              <w:t xml:space="preserve"> </w:t>
            </w:r>
            <w:r>
              <w:rPr>
                <w:spacing w:val="-2"/>
                <w:w w:val="80"/>
              </w:rPr>
              <w:t>testo</w:t>
            </w:r>
          </w:p>
        </w:tc>
        <w:tc>
          <w:tcPr>
            <w:tcW w:w="1963" w:type="dxa"/>
          </w:tcPr>
          <w:p w:rsidR="00675F2B" w:rsidRDefault="004678EA">
            <w:pPr>
              <w:pStyle w:val="TableParagraph"/>
            </w:pPr>
            <w:r>
              <w:rPr>
                <w:w w:val="80"/>
              </w:rPr>
              <w:t>3-</w:t>
            </w:r>
            <w:r>
              <w:rPr>
                <w:spacing w:val="-10"/>
                <w:w w:val="90"/>
              </w:rPr>
              <w:t>4</w:t>
            </w:r>
          </w:p>
        </w:tc>
      </w:tr>
      <w:tr w:rsidR="00675F2B">
        <w:trPr>
          <w:trHeight w:val="379"/>
        </w:trPr>
        <w:tc>
          <w:tcPr>
            <w:tcW w:w="2799" w:type="dxa"/>
            <w:vMerge/>
            <w:tcBorders>
              <w:top w:val="nil"/>
            </w:tcBorders>
          </w:tcPr>
          <w:p w:rsidR="00675F2B" w:rsidRDefault="00675F2B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675F2B" w:rsidRDefault="004678EA">
            <w:pPr>
              <w:pStyle w:val="TableParagraph"/>
              <w:spacing w:line="249" w:lineRule="exact"/>
              <w:ind w:left="513"/>
            </w:pPr>
            <w:r>
              <w:rPr>
                <w:w w:val="80"/>
              </w:rPr>
              <w:t>Sufficienti</w:t>
            </w:r>
            <w:r>
              <w:rPr>
                <w:spacing w:val="-6"/>
              </w:rPr>
              <w:t xml:space="preserve"> </w:t>
            </w:r>
            <w:r>
              <w:rPr>
                <w:w w:val="80"/>
              </w:rPr>
              <w:t>ma</w:t>
            </w:r>
            <w:r>
              <w:rPr>
                <w:spacing w:val="-7"/>
              </w:rPr>
              <w:t xml:space="preserve"> </w:t>
            </w:r>
            <w:r>
              <w:rPr>
                <w:w w:val="80"/>
              </w:rPr>
              <w:t>non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  <w:w w:val="80"/>
              </w:rPr>
              <w:t>sviluppati</w:t>
            </w:r>
          </w:p>
        </w:tc>
        <w:tc>
          <w:tcPr>
            <w:tcW w:w="1963" w:type="dxa"/>
          </w:tcPr>
          <w:p w:rsidR="00675F2B" w:rsidRDefault="004678EA">
            <w:pPr>
              <w:pStyle w:val="TableParagraph"/>
              <w:spacing w:line="249" w:lineRule="exact"/>
            </w:pPr>
            <w:r>
              <w:rPr>
                <w:w w:val="80"/>
              </w:rPr>
              <w:t>5-</w:t>
            </w:r>
            <w:r>
              <w:rPr>
                <w:spacing w:val="-10"/>
                <w:w w:val="90"/>
              </w:rPr>
              <w:t>6</w:t>
            </w:r>
          </w:p>
        </w:tc>
      </w:tr>
      <w:tr w:rsidR="00675F2B">
        <w:trPr>
          <w:trHeight w:val="378"/>
        </w:trPr>
        <w:tc>
          <w:tcPr>
            <w:tcW w:w="2799" w:type="dxa"/>
            <w:vMerge/>
            <w:tcBorders>
              <w:top w:val="nil"/>
            </w:tcBorders>
          </w:tcPr>
          <w:p w:rsidR="00675F2B" w:rsidRDefault="00675F2B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675F2B" w:rsidRDefault="004678EA">
            <w:pPr>
              <w:pStyle w:val="TableParagraph"/>
              <w:ind w:left="662"/>
            </w:pPr>
            <w:r>
              <w:rPr>
                <w:w w:val="80"/>
              </w:rPr>
              <w:t>Nel</w:t>
            </w:r>
            <w:r>
              <w:rPr>
                <w:spacing w:val="-7"/>
              </w:rPr>
              <w:t xml:space="preserve"> </w:t>
            </w:r>
            <w:r>
              <w:rPr>
                <w:w w:val="80"/>
              </w:rPr>
              <w:t>complesso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  <w:w w:val="80"/>
              </w:rPr>
              <w:t>esaustivi</w:t>
            </w:r>
          </w:p>
        </w:tc>
        <w:tc>
          <w:tcPr>
            <w:tcW w:w="1963" w:type="dxa"/>
          </w:tcPr>
          <w:p w:rsidR="00675F2B" w:rsidRDefault="004678EA">
            <w:pPr>
              <w:pStyle w:val="TableParagraph"/>
            </w:pPr>
            <w:r>
              <w:rPr>
                <w:w w:val="80"/>
              </w:rPr>
              <w:t>7-</w:t>
            </w:r>
            <w:r>
              <w:rPr>
                <w:spacing w:val="-10"/>
                <w:w w:val="90"/>
              </w:rPr>
              <w:t>8</w:t>
            </w:r>
          </w:p>
        </w:tc>
      </w:tr>
      <w:tr w:rsidR="00675F2B">
        <w:trPr>
          <w:trHeight w:val="378"/>
        </w:trPr>
        <w:tc>
          <w:tcPr>
            <w:tcW w:w="2799" w:type="dxa"/>
            <w:vMerge/>
            <w:tcBorders>
              <w:top w:val="nil"/>
            </w:tcBorders>
          </w:tcPr>
          <w:p w:rsidR="00675F2B" w:rsidRDefault="00675F2B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675F2B" w:rsidRDefault="004678EA">
            <w:pPr>
              <w:pStyle w:val="TableParagraph"/>
              <w:ind w:left="705"/>
            </w:pPr>
            <w:r>
              <w:rPr>
                <w:w w:val="80"/>
              </w:rPr>
              <w:t>Completi</w:t>
            </w:r>
            <w:r>
              <w:rPr>
                <w:spacing w:val="-8"/>
              </w:rPr>
              <w:t xml:space="preserve"> </w:t>
            </w:r>
            <w:r>
              <w:rPr>
                <w:w w:val="80"/>
              </w:rPr>
              <w:t>e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  <w:w w:val="80"/>
              </w:rPr>
              <w:t>approfonditi</w:t>
            </w:r>
          </w:p>
        </w:tc>
        <w:tc>
          <w:tcPr>
            <w:tcW w:w="1963" w:type="dxa"/>
          </w:tcPr>
          <w:p w:rsidR="00675F2B" w:rsidRDefault="004678EA">
            <w:pPr>
              <w:pStyle w:val="TableParagraph"/>
              <w:ind w:left="514"/>
            </w:pPr>
            <w:r>
              <w:rPr>
                <w:w w:val="80"/>
              </w:rPr>
              <w:t>9-</w:t>
            </w:r>
            <w:r>
              <w:rPr>
                <w:spacing w:val="-5"/>
                <w:w w:val="90"/>
              </w:rPr>
              <w:t>10</w:t>
            </w:r>
          </w:p>
        </w:tc>
      </w:tr>
      <w:tr w:rsidR="00675F2B">
        <w:trPr>
          <w:trHeight w:val="503"/>
        </w:trPr>
        <w:tc>
          <w:tcPr>
            <w:tcW w:w="2799" w:type="dxa"/>
            <w:vMerge w:val="restart"/>
          </w:tcPr>
          <w:p w:rsidR="00675F2B" w:rsidRDefault="00675F2B">
            <w:pPr>
              <w:pStyle w:val="TableParagraph"/>
              <w:spacing w:line="240" w:lineRule="auto"/>
              <w:ind w:left="0"/>
              <w:rPr>
                <w:rFonts w:ascii="Times New Roman"/>
                <w:b/>
              </w:rPr>
            </w:pPr>
          </w:p>
          <w:p w:rsidR="00675F2B" w:rsidRDefault="00675F2B">
            <w:pPr>
              <w:pStyle w:val="TableParagraph"/>
              <w:spacing w:line="240" w:lineRule="auto"/>
              <w:ind w:left="0"/>
              <w:rPr>
                <w:rFonts w:ascii="Times New Roman"/>
                <w:b/>
              </w:rPr>
            </w:pPr>
          </w:p>
          <w:p w:rsidR="00675F2B" w:rsidRDefault="00675F2B">
            <w:pPr>
              <w:pStyle w:val="TableParagraph"/>
              <w:spacing w:line="240" w:lineRule="auto"/>
              <w:ind w:left="0"/>
              <w:rPr>
                <w:rFonts w:ascii="Times New Roman"/>
                <w:b/>
              </w:rPr>
            </w:pPr>
          </w:p>
          <w:p w:rsidR="00675F2B" w:rsidRDefault="00675F2B">
            <w:pPr>
              <w:pStyle w:val="TableParagraph"/>
              <w:spacing w:before="221" w:line="240" w:lineRule="auto"/>
              <w:ind w:left="0"/>
              <w:rPr>
                <w:rFonts w:ascii="Times New Roman"/>
                <w:b/>
              </w:rPr>
            </w:pPr>
          </w:p>
          <w:p w:rsidR="00675F2B" w:rsidRDefault="004678EA">
            <w:pPr>
              <w:pStyle w:val="TableParagraph"/>
              <w:spacing w:before="1" w:line="240" w:lineRule="auto"/>
              <w:ind w:left="133" w:right="698"/>
              <w:jc w:val="center"/>
            </w:pPr>
            <w:r>
              <w:rPr>
                <w:w w:val="80"/>
              </w:rPr>
              <w:t>Livello</w:t>
            </w:r>
            <w:r>
              <w:rPr>
                <w:spacing w:val="3"/>
              </w:rPr>
              <w:t xml:space="preserve"> </w:t>
            </w:r>
            <w:r>
              <w:rPr>
                <w:w w:val="80"/>
              </w:rPr>
              <w:t>morfo-</w:t>
            </w:r>
            <w:r>
              <w:rPr>
                <w:spacing w:val="-2"/>
                <w:w w:val="80"/>
              </w:rPr>
              <w:t>sintattico</w:t>
            </w:r>
          </w:p>
          <w:p w:rsidR="00675F2B" w:rsidRDefault="004678EA">
            <w:pPr>
              <w:pStyle w:val="TableParagraph"/>
              <w:spacing w:before="132" w:line="240" w:lineRule="auto"/>
              <w:ind w:left="132" w:right="700"/>
              <w:jc w:val="center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spacing w:val="-10"/>
                <w:w w:val="90"/>
                <w:sz w:val="28"/>
              </w:rPr>
              <w:t>C</w:t>
            </w:r>
          </w:p>
        </w:tc>
        <w:tc>
          <w:tcPr>
            <w:tcW w:w="3831" w:type="dxa"/>
          </w:tcPr>
          <w:p w:rsidR="00675F2B" w:rsidRDefault="004678EA">
            <w:pPr>
              <w:pStyle w:val="TableParagraph"/>
              <w:spacing w:line="250" w:lineRule="exact"/>
              <w:ind w:left="302" w:right="609" w:hanging="144"/>
            </w:pPr>
            <w:r>
              <w:rPr>
                <w:w w:val="80"/>
              </w:rPr>
              <w:t xml:space="preserve">Frasi con numerosi e gravi errori che </w:t>
            </w:r>
            <w:r>
              <w:rPr>
                <w:w w:val="85"/>
              </w:rPr>
              <w:t>ne pregiudicano la comprensione</w:t>
            </w:r>
          </w:p>
        </w:tc>
        <w:tc>
          <w:tcPr>
            <w:tcW w:w="1963" w:type="dxa"/>
          </w:tcPr>
          <w:p w:rsidR="00675F2B" w:rsidRDefault="004678EA">
            <w:pPr>
              <w:pStyle w:val="TableParagraph"/>
            </w:pPr>
            <w:r>
              <w:rPr>
                <w:w w:val="80"/>
              </w:rPr>
              <w:t>1-</w:t>
            </w:r>
            <w:r>
              <w:rPr>
                <w:spacing w:val="-10"/>
                <w:w w:val="90"/>
              </w:rPr>
              <w:t>3</w:t>
            </w:r>
          </w:p>
        </w:tc>
      </w:tr>
      <w:tr w:rsidR="00675F2B">
        <w:trPr>
          <w:trHeight w:val="758"/>
        </w:trPr>
        <w:tc>
          <w:tcPr>
            <w:tcW w:w="2799" w:type="dxa"/>
            <w:vMerge/>
            <w:tcBorders>
              <w:top w:val="nil"/>
            </w:tcBorders>
          </w:tcPr>
          <w:p w:rsidR="00675F2B" w:rsidRDefault="00675F2B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675F2B" w:rsidRDefault="004678EA">
            <w:pPr>
              <w:pStyle w:val="TableParagraph"/>
              <w:ind w:left="70" w:right="631"/>
              <w:jc w:val="center"/>
            </w:pPr>
            <w:r>
              <w:rPr>
                <w:w w:val="80"/>
              </w:rPr>
              <w:t>Frasi</w:t>
            </w:r>
            <w:r>
              <w:rPr>
                <w:spacing w:val="-7"/>
              </w:rPr>
              <w:t xml:space="preserve"> </w:t>
            </w:r>
            <w:r>
              <w:rPr>
                <w:w w:val="80"/>
              </w:rPr>
              <w:t>con</w:t>
            </w:r>
            <w:r>
              <w:rPr>
                <w:spacing w:val="-4"/>
              </w:rPr>
              <w:t xml:space="preserve"> </w:t>
            </w:r>
            <w:r>
              <w:rPr>
                <w:w w:val="80"/>
              </w:rPr>
              <w:t>errori</w:t>
            </w:r>
            <w:r>
              <w:rPr>
                <w:spacing w:val="-6"/>
              </w:rPr>
              <w:t xml:space="preserve"> </w:t>
            </w:r>
            <w:r>
              <w:rPr>
                <w:w w:val="80"/>
              </w:rPr>
              <w:t>anche</w:t>
            </w:r>
            <w:r>
              <w:rPr>
                <w:spacing w:val="-4"/>
              </w:rPr>
              <w:t xml:space="preserve"> </w:t>
            </w:r>
            <w:r>
              <w:rPr>
                <w:w w:val="80"/>
              </w:rPr>
              <w:t>gravi</w:t>
            </w:r>
            <w:r>
              <w:rPr>
                <w:spacing w:val="-7"/>
              </w:rPr>
              <w:t xml:space="preserve"> </w:t>
            </w:r>
            <w:r>
              <w:rPr>
                <w:w w:val="80"/>
              </w:rPr>
              <w:t>che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  <w:w w:val="80"/>
              </w:rPr>
              <w:t>ne</w:t>
            </w:r>
          </w:p>
          <w:p w:rsidR="00675F2B" w:rsidRDefault="004678EA">
            <w:pPr>
              <w:pStyle w:val="TableParagraph"/>
              <w:spacing w:line="250" w:lineRule="exact"/>
              <w:ind w:left="75" w:right="631"/>
              <w:jc w:val="center"/>
            </w:pPr>
            <w:proofErr w:type="gramStart"/>
            <w:r>
              <w:rPr>
                <w:w w:val="80"/>
              </w:rPr>
              <w:t>compromettono</w:t>
            </w:r>
            <w:proofErr w:type="gramEnd"/>
            <w:r>
              <w:rPr>
                <w:w w:val="80"/>
              </w:rPr>
              <w:t xml:space="preserve"> in parte la </w:t>
            </w:r>
            <w:r>
              <w:rPr>
                <w:spacing w:val="-2"/>
                <w:w w:val="90"/>
              </w:rPr>
              <w:t>comprensione</w:t>
            </w:r>
          </w:p>
        </w:tc>
        <w:tc>
          <w:tcPr>
            <w:tcW w:w="1963" w:type="dxa"/>
          </w:tcPr>
          <w:p w:rsidR="00675F2B" w:rsidRDefault="004678EA">
            <w:pPr>
              <w:pStyle w:val="TableParagraph"/>
            </w:pPr>
            <w:r>
              <w:rPr>
                <w:w w:val="80"/>
              </w:rPr>
              <w:t>4-</w:t>
            </w:r>
            <w:r>
              <w:rPr>
                <w:spacing w:val="-10"/>
                <w:w w:val="90"/>
              </w:rPr>
              <w:t>5</w:t>
            </w:r>
          </w:p>
        </w:tc>
      </w:tr>
      <w:tr w:rsidR="00675F2B">
        <w:trPr>
          <w:trHeight w:val="757"/>
        </w:trPr>
        <w:tc>
          <w:tcPr>
            <w:tcW w:w="2799" w:type="dxa"/>
            <w:vMerge/>
            <w:tcBorders>
              <w:top w:val="nil"/>
            </w:tcBorders>
          </w:tcPr>
          <w:p w:rsidR="00675F2B" w:rsidRDefault="00675F2B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675F2B" w:rsidRDefault="004678EA">
            <w:pPr>
              <w:pStyle w:val="TableParagraph"/>
              <w:spacing w:line="237" w:lineRule="auto"/>
              <w:ind w:left="70" w:right="631"/>
              <w:jc w:val="center"/>
            </w:pPr>
            <w:r>
              <w:rPr>
                <w:w w:val="80"/>
              </w:rPr>
              <w:t xml:space="preserve">Frasi con alcuni errori di grammatica </w:t>
            </w:r>
            <w:r>
              <w:rPr>
                <w:spacing w:val="-2"/>
                <w:w w:val="90"/>
              </w:rPr>
              <w:t>che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non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compromettono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la</w:t>
            </w:r>
          </w:p>
          <w:p w:rsidR="00675F2B" w:rsidRDefault="004678EA">
            <w:pPr>
              <w:pStyle w:val="TableParagraph"/>
              <w:spacing w:line="239" w:lineRule="exact"/>
              <w:ind w:left="71" w:right="631"/>
              <w:jc w:val="center"/>
            </w:pPr>
            <w:proofErr w:type="gramStart"/>
            <w:r>
              <w:rPr>
                <w:w w:val="80"/>
              </w:rPr>
              <w:t>comprensione</w:t>
            </w:r>
            <w:proofErr w:type="gramEnd"/>
            <w:r>
              <w:rPr>
                <w:spacing w:val="6"/>
              </w:rPr>
              <w:t xml:space="preserve"> </w:t>
            </w:r>
            <w:r>
              <w:rPr>
                <w:spacing w:val="-2"/>
                <w:w w:val="90"/>
              </w:rPr>
              <w:t>generale</w:t>
            </w:r>
          </w:p>
        </w:tc>
        <w:tc>
          <w:tcPr>
            <w:tcW w:w="1963" w:type="dxa"/>
          </w:tcPr>
          <w:p w:rsidR="00675F2B" w:rsidRDefault="004678EA">
            <w:pPr>
              <w:pStyle w:val="TableParagraph"/>
            </w:pPr>
            <w:r>
              <w:rPr>
                <w:w w:val="80"/>
              </w:rPr>
              <w:t>6-</w:t>
            </w:r>
            <w:r>
              <w:rPr>
                <w:spacing w:val="-10"/>
                <w:w w:val="90"/>
              </w:rPr>
              <w:t>7</w:t>
            </w:r>
          </w:p>
        </w:tc>
      </w:tr>
      <w:tr w:rsidR="00675F2B">
        <w:trPr>
          <w:trHeight w:val="504"/>
        </w:trPr>
        <w:tc>
          <w:tcPr>
            <w:tcW w:w="2799" w:type="dxa"/>
            <w:vMerge/>
            <w:tcBorders>
              <w:top w:val="nil"/>
            </w:tcBorders>
          </w:tcPr>
          <w:p w:rsidR="00675F2B" w:rsidRDefault="00675F2B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675F2B" w:rsidRDefault="004678EA">
            <w:pPr>
              <w:pStyle w:val="TableParagraph"/>
              <w:spacing w:line="250" w:lineRule="exact"/>
              <w:ind w:left="552" w:firstLine="67"/>
            </w:pPr>
            <w:r>
              <w:rPr>
                <w:spacing w:val="-2"/>
                <w:w w:val="85"/>
              </w:rPr>
              <w:t>Frasi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 xml:space="preserve">costruite in maniera </w:t>
            </w:r>
            <w:r>
              <w:rPr>
                <w:w w:val="80"/>
              </w:rPr>
              <w:t>complessivamente corretta</w:t>
            </w:r>
          </w:p>
        </w:tc>
        <w:tc>
          <w:tcPr>
            <w:tcW w:w="1963" w:type="dxa"/>
          </w:tcPr>
          <w:p w:rsidR="00675F2B" w:rsidRDefault="004678EA">
            <w:pPr>
              <w:pStyle w:val="TableParagraph"/>
              <w:ind w:left="644"/>
            </w:pPr>
            <w:r>
              <w:rPr>
                <w:spacing w:val="-10"/>
                <w:w w:val="90"/>
              </w:rPr>
              <w:t>8</w:t>
            </w:r>
          </w:p>
        </w:tc>
      </w:tr>
      <w:tr w:rsidR="00675F2B">
        <w:trPr>
          <w:trHeight w:val="378"/>
        </w:trPr>
        <w:tc>
          <w:tcPr>
            <w:tcW w:w="2799" w:type="dxa"/>
            <w:vMerge/>
            <w:tcBorders>
              <w:top w:val="nil"/>
            </w:tcBorders>
          </w:tcPr>
          <w:p w:rsidR="00675F2B" w:rsidRDefault="00675F2B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675F2B" w:rsidRDefault="004678EA">
            <w:pPr>
              <w:pStyle w:val="TableParagraph"/>
              <w:ind w:left="485"/>
            </w:pPr>
            <w:r>
              <w:rPr>
                <w:w w:val="80"/>
              </w:rPr>
              <w:t>Frasi</w:t>
            </w:r>
            <w:r>
              <w:rPr>
                <w:spacing w:val="-9"/>
              </w:rPr>
              <w:t xml:space="preserve"> </w:t>
            </w:r>
            <w:r>
              <w:rPr>
                <w:w w:val="80"/>
              </w:rPr>
              <w:t>ben</w:t>
            </w:r>
            <w:r>
              <w:rPr>
                <w:spacing w:val="-7"/>
              </w:rPr>
              <w:t xml:space="preserve"> </w:t>
            </w:r>
            <w:r>
              <w:rPr>
                <w:w w:val="80"/>
              </w:rPr>
              <w:t>costruite</w:t>
            </w:r>
            <w:r>
              <w:rPr>
                <w:spacing w:val="-6"/>
              </w:rPr>
              <w:t xml:space="preserve"> </w:t>
            </w:r>
            <w:r>
              <w:rPr>
                <w:w w:val="80"/>
              </w:rPr>
              <w:t>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  <w:w w:val="80"/>
              </w:rPr>
              <w:t>corrette</w:t>
            </w:r>
          </w:p>
        </w:tc>
        <w:tc>
          <w:tcPr>
            <w:tcW w:w="1963" w:type="dxa"/>
          </w:tcPr>
          <w:p w:rsidR="00675F2B" w:rsidRDefault="004678EA">
            <w:pPr>
              <w:pStyle w:val="TableParagraph"/>
              <w:ind w:left="514"/>
            </w:pPr>
            <w:r>
              <w:rPr>
                <w:w w:val="80"/>
              </w:rPr>
              <w:t>9-</w:t>
            </w:r>
            <w:r>
              <w:rPr>
                <w:spacing w:val="-5"/>
                <w:w w:val="90"/>
              </w:rPr>
              <w:t>10</w:t>
            </w:r>
          </w:p>
        </w:tc>
      </w:tr>
      <w:tr w:rsidR="00675F2B">
        <w:trPr>
          <w:trHeight w:val="508"/>
        </w:trPr>
        <w:tc>
          <w:tcPr>
            <w:tcW w:w="2799" w:type="dxa"/>
            <w:vMerge w:val="restart"/>
          </w:tcPr>
          <w:p w:rsidR="00675F2B" w:rsidRDefault="00675F2B">
            <w:pPr>
              <w:pStyle w:val="TableParagraph"/>
              <w:spacing w:before="154" w:line="240" w:lineRule="auto"/>
              <w:ind w:left="0"/>
              <w:rPr>
                <w:rFonts w:ascii="Times New Roman"/>
                <w:b/>
              </w:rPr>
            </w:pPr>
          </w:p>
          <w:p w:rsidR="00675F2B" w:rsidRDefault="004678EA">
            <w:pPr>
              <w:pStyle w:val="TableParagraph"/>
              <w:spacing w:before="1" w:line="240" w:lineRule="auto"/>
              <w:ind w:left="137" w:right="698"/>
              <w:jc w:val="center"/>
            </w:pPr>
            <w:r>
              <w:rPr>
                <w:spacing w:val="-2"/>
                <w:w w:val="90"/>
              </w:rPr>
              <w:t>Lessico</w:t>
            </w:r>
          </w:p>
          <w:p w:rsidR="00675F2B" w:rsidRDefault="004678EA">
            <w:pPr>
              <w:pStyle w:val="TableParagraph"/>
              <w:spacing w:before="133" w:line="240" w:lineRule="auto"/>
              <w:ind w:left="132" w:right="700"/>
              <w:jc w:val="center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spacing w:val="-10"/>
                <w:w w:val="90"/>
                <w:sz w:val="28"/>
              </w:rPr>
              <w:t>D</w:t>
            </w:r>
          </w:p>
        </w:tc>
        <w:tc>
          <w:tcPr>
            <w:tcW w:w="3831" w:type="dxa"/>
          </w:tcPr>
          <w:p w:rsidR="00675F2B" w:rsidRDefault="004678EA">
            <w:pPr>
              <w:pStyle w:val="TableParagraph"/>
              <w:ind w:left="77" w:right="631"/>
              <w:jc w:val="center"/>
            </w:pPr>
            <w:r>
              <w:rPr>
                <w:w w:val="80"/>
              </w:rPr>
              <w:t>Povero</w:t>
            </w:r>
            <w:r>
              <w:rPr>
                <w:spacing w:val="-5"/>
              </w:rPr>
              <w:t xml:space="preserve"> </w:t>
            </w:r>
            <w:r>
              <w:rPr>
                <w:w w:val="80"/>
              </w:rPr>
              <w:t>e/o</w:t>
            </w:r>
            <w:r>
              <w:rPr>
                <w:spacing w:val="-4"/>
              </w:rPr>
              <w:t xml:space="preserve"> </w:t>
            </w:r>
            <w:r>
              <w:rPr>
                <w:w w:val="80"/>
              </w:rPr>
              <w:t>inadeguato</w:t>
            </w:r>
            <w:r>
              <w:rPr>
                <w:spacing w:val="-4"/>
              </w:rPr>
              <w:t xml:space="preserve"> </w:t>
            </w:r>
            <w:r>
              <w:rPr>
                <w:w w:val="80"/>
              </w:rPr>
              <w:t>con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  <w:w w:val="80"/>
              </w:rPr>
              <w:t>numerosi</w:t>
            </w:r>
          </w:p>
          <w:p w:rsidR="00675F2B" w:rsidRDefault="004678EA">
            <w:pPr>
              <w:pStyle w:val="TableParagraph"/>
              <w:spacing w:before="1" w:line="239" w:lineRule="exact"/>
              <w:ind w:left="74" w:right="631"/>
              <w:jc w:val="center"/>
            </w:pPr>
            <w:proofErr w:type="gramStart"/>
            <w:r>
              <w:rPr>
                <w:w w:val="80"/>
              </w:rPr>
              <w:t>errori</w:t>
            </w:r>
            <w:proofErr w:type="gramEnd"/>
            <w:r>
              <w:rPr>
                <w:spacing w:val="-4"/>
              </w:rPr>
              <w:t xml:space="preserve"> </w:t>
            </w:r>
            <w:r>
              <w:rPr>
                <w:spacing w:val="-2"/>
                <w:w w:val="90"/>
              </w:rPr>
              <w:t>ortografici</w:t>
            </w:r>
          </w:p>
        </w:tc>
        <w:tc>
          <w:tcPr>
            <w:tcW w:w="1963" w:type="dxa"/>
          </w:tcPr>
          <w:p w:rsidR="00675F2B" w:rsidRDefault="004678EA">
            <w:pPr>
              <w:pStyle w:val="TableParagraph"/>
            </w:pPr>
            <w:r>
              <w:rPr>
                <w:w w:val="80"/>
              </w:rPr>
              <w:t>1-</w:t>
            </w:r>
            <w:r>
              <w:rPr>
                <w:spacing w:val="-10"/>
                <w:w w:val="90"/>
              </w:rPr>
              <w:t>2</w:t>
            </w:r>
          </w:p>
        </w:tc>
      </w:tr>
      <w:tr w:rsidR="00675F2B">
        <w:trPr>
          <w:trHeight w:val="504"/>
        </w:trPr>
        <w:tc>
          <w:tcPr>
            <w:tcW w:w="2799" w:type="dxa"/>
            <w:vMerge/>
            <w:tcBorders>
              <w:top w:val="nil"/>
            </w:tcBorders>
          </w:tcPr>
          <w:p w:rsidR="00675F2B" w:rsidRDefault="00675F2B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675F2B" w:rsidRDefault="004678EA">
            <w:pPr>
              <w:pStyle w:val="TableParagraph"/>
              <w:spacing w:line="243" w:lineRule="exact"/>
              <w:ind w:left="77" w:right="631"/>
              <w:jc w:val="center"/>
            </w:pPr>
            <w:r>
              <w:rPr>
                <w:w w:val="80"/>
              </w:rPr>
              <w:t>Elementare</w:t>
            </w:r>
            <w:r>
              <w:rPr>
                <w:spacing w:val="-1"/>
              </w:rPr>
              <w:t xml:space="preserve"> </w:t>
            </w:r>
            <w:r>
              <w:rPr>
                <w:w w:val="80"/>
              </w:rPr>
              <w:t>con</w:t>
            </w:r>
            <w:r>
              <w:rPr>
                <w:spacing w:val="-1"/>
              </w:rPr>
              <w:t xml:space="preserve"> </w:t>
            </w:r>
            <w:r>
              <w:rPr>
                <w:w w:val="80"/>
              </w:rPr>
              <w:t>diversi</w:t>
            </w:r>
            <w:r>
              <w:rPr>
                <w:spacing w:val="-3"/>
              </w:rPr>
              <w:t xml:space="preserve"> </w:t>
            </w:r>
            <w:r>
              <w:rPr>
                <w:w w:val="80"/>
              </w:rPr>
              <w:t>errori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  <w:w w:val="80"/>
              </w:rPr>
              <w:t>di</w:t>
            </w:r>
          </w:p>
          <w:p w:rsidR="00675F2B" w:rsidRDefault="004678EA">
            <w:pPr>
              <w:pStyle w:val="TableParagraph"/>
              <w:spacing w:before="1" w:line="240" w:lineRule="exact"/>
              <w:ind w:left="72" w:right="631"/>
              <w:jc w:val="center"/>
            </w:pPr>
            <w:proofErr w:type="gramStart"/>
            <w:r>
              <w:rPr>
                <w:spacing w:val="-2"/>
                <w:w w:val="90"/>
              </w:rPr>
              <w:t>ortografia</w:t>
            </w:r>
            <w:proofErr w:type="gramEnd"/>
          </w:p>
        </w:tc>
        <w:tc>
          <w:tcPr>
            <w:tcW w:w="1963" w:type="dxa"/>
          </w:tcPr>
          <w:p w:rsidR="00675F2B" w:rsidRDefault="004678EA">
            <w:pPr>
              <w:pStyle w:val="TableParagraph"/>
            </w:pPr>
            <w:r>
              <w:rPr>
                <w:w w:val="80"/>
              </w:rPr>
              <w:t>3-</w:t>
            </w:r>
            <w:r>
              <w:rPr>
                <w:spacing w:val="-10"/>
                <w:w w:val="90"/>
              </w:rPr>
              <w:t>4</w:t>
            </w:r>
          </w:p>
        </w:tc>
      </w:tr>
      <w:tr w:rsidR="00675F2B">
        <w:trPr>
          <w:trHeight w:val="503"/>
        </w:trPr>
        <w:tc>
          <w:tcPr>
            <w:tcW w:w="2799" w:type="dxa"/>
            <w:vMerge/>
            <w:tcBorders>
              <w:top w:val="nil"/>
            </w:tcBorders>
          </w:tcPr>
          <w:p w:rsidR="00675F2B" w:rsidRDefault="00675F2B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675F2B" w:rsidRDefault="004678EA">
            <w:pPr>
              <w:pStyle w:val="TableParagraph"/>
              <w:spacing w:line="250" w:lineRule="exact"/>
              <w:ind w:left="552" w:firstLine="158"/>
            </w:pPr>
            <w:r>
              <w:rPr>
                <w:spacing w:val="-2"/>
                <w:w w:val="90"/>
              </w:rPr>
              <w:t>Limitato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e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semplice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 xml:space="preserve">ma </w:t>
            </w:r>
            <w:r>
              <w:rPr>
                <w:w w:val="80"/>
              </w:rPr>
              <w:t>complessivamente corretto</w:t>
            </w:r>
          </w:p>
        </w:tc>
        <w:tc>
          <w:tcPr>
            <w:tcW w:w="1963" w:type="dxa"/>
          </w:tcPr>
          <w:p w:rsidR="00675F2B" w:rsidRDefault="004678EA">
            <w:pPr>
              <w:pStyle w:val="TableParagraph"/>
            </w:pPr>
            <w:r>
              <w:rPr>
                <w:w w:val="80"/>
              </w:rPr>
              <w:t>5-</w:t>
            </w:r>
            <w:r>
              <w:rPr>
                <w:spacing w:val="-10"/>
                <w:w w:val="90"/>
              </w:rPr>
              <w:t>6</w:t>
            </w:r>
          </w:p>
        </w:tc>
      </w:tr>
      <w:tr w:rsidR="00675F2B">
        <w:trPr>
          <w:trHeight w:val="503"/>
        </w:trPr>
        <w:tc>
          <w:tcPr>
            <w:tcW w:w="2799" w:type="dxa"/>
            <w:vMerge/>
            <w:tcBorders>
              <w:top w:val="nil"/>
            </w:tcBorders>
          </w:tcPr>
          <w:p w:rsidR="00675F2B" w:rsidRDefault="00675F2B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675F2B" w:rsidRDefault="004678EA">
            <w:pPr>
              <w:pStyle w:val="TableParagraph"/>
              <w:spacing w:line="250" w:lineRule="exact"/>
              <w:ind w:left="369" w:right="695" w:hanging="231"/>
            </w:pPr>
            <w:r>
              <w:rPr>
                <w:w w:val="80"/>
              </w:rPr>
              <w:t xml:space="preserve">Abbastanza adeguato e ampio anche </w:t>
            </w:r>
            <w:r>
              <w:rPr>
                <w:w w:val="85"/>
              </w:rPr>
              <w:t>se con alcuni errori di ortografia</w:t>
            </w:r>
          </w:p>
        </w:tc>
        <w:tc>
          <w:tcPr>
            <w:tcW w:w="1963" w:type="dxa"/>
          </w:tcPr>
          <w:p w:rsidR="00675F2B" w:rsidRDefault="004678EA">
            <w:pPr>
              <w:pStyle w:val="TableParagraph"/>
            </w:pPr>
            <w:r>
              <w:rPr>
                <w:w w:val="80"/>
              </w:rPr>
              <w:t>7-</w:t>
            </w:r>
            <w:r>
              <w:rPr>
                <w:spacing w:val="-10"/>
                <w:w w:val="90"/>
              </w:rPr>
              <w:t>8</w:t>
            </w:r>
          </w:p>
        </w:tc>
      </w:tr>
      <w:tr w:rsidR="00675F2B">
        <w:trPr>
          <w:trHeight w:val="378"/>
        </w:trPr>
        <w:tc>
          <w:tcPr>
            <w:tcW w:w="2799" w:type="dxa"/>
            <w:vMerge/>
            <w:tcBorders>
              <w:top w:val="nil"/>
            </w:tcBorders>
          </w:tcPr>
          <w:p w:rsidR="00675F2B" w:rsidRDefault="00675F2B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675F2B" w:rsidRDefault="004678EA">
            <w:pPr>
              <w:pStyle w:val="TableParagraph"/>
              <w:ind w:left="542"/>
            </w:pPr>
            <w:r>
              <w:rPr>
                <w:w w:val="80"/>
              </w:rPr>
              <w:t>Adeguato,</w:t>
            </w:r>
            <w:r>
              <w:rPr>
                <w:spacing w:val="-9"/>
              </w:rPr>
              <w:t xml:space="preserve"> </w:t>
            </w:r>
            <w:r>
              <w:rPr>
                <w:w w:val="80"/>
              </w:rPr>
              <w:t>ampio</w:t>
            </w:r>
            <w:r>
              <w:t xml:space="preserve"> </w:t>
            </w:r>
            <w:r>
              <w:rPr>
                <w:w w:val="80"/>
              </w:rPr>
              <w:t>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  <w:w w:val="80"/>
              </w:rPr>
              <w:t>corretto</w:t>
            </w:r>
          </w:p>
        </w:tc>
        <w:tc>
          <w:tcPr>
            <w:tcW w:w="1963" w:type="dxa"/>
          </w:tcPr>
          <w:p w:rsidR="00675F2B" w:rsidRDefault="004678EA">
            <w:pPr>
              <w:pStyle w:val="TableParagraph"/>
              <w:ind w:left="514"/>
            </w:pPr>
            <w:r>
              <w:rPr>
                <w:w w:val="80"/>
              </w:rPr>
              <w:t>9-</w:t>
            </w:r>
            <w:r>
              <w:rPr>
                <w:spacing w:val="-5"/>
                <w:w w:val="90"/>
              </w:rPr>
              <w:t>10</w:t>
            </w:r>
          </w:p>
        </w:tc>
      </w:tr>
      <w:tr w:rsidR="00675F2B">
        <w:trPr>
          <w:trHeight w:val="379"/>
        </w:trPr>
        <w:tc>
          <w:tcPr>
            <w:tcW w:w="2799" w:type="dxa"/>
            <w:vMerge w:val="restart"/>
          </w:tcPr>
          <w:p w:rsidR="00675F2B" w:rsidRDefault="00675F2B">
            <w:pPr>
              <w:pStyle w:val="TableParagraph"/>
              <w:spacing w:before="155" w:line="240" w:lineRule="auto"/>
              <w:ind w:left="0"/>
              <w:rPr>
                <w:rFonts w:ascii="Times New Roman"/>
                <w:b/>
              </w:rPr>
            </w:pPr>
          </w:p>
          <w:p w:rsidR="00675F2B" w:rsidRDefault="004678EA">
            <w:pPr>
              <w:pStyle w:val="TableParagraph"/>
              <w:spacing w:line="360" w:lineRule="auto"/>
              <w:ind w:left="132" w:right="698"/>
              <w:jc w:val="center"/>
            </w:pPr>
            <w:r>
              <w:rPr>
                <w:spacing w:val="-2"/>
                <w:w w:val="80"/>
              </w:rPr>
              <w:t xml:space="preserve">Rielaborazione </w:t>
            </w:r>
            <w:r>
              <w:rPr>
                <w:spacing w:val="-2"/>
                <w:w w:val="90"/>
              </w:rPr>
              <w:t>personale</w:t>
            </w:r>
          </w:p>
          <w:p w:rsidR="00675F2B" w:rsidRDefault="004678EA">
            <w:pPr>
              <w:pStyle w:val="TableParagraph"/>
              <w:spacing w:before="6" w:line="240" w:lineRule="auto"/>
              <w:ind w:left="137" w:right="698"/>
              <w:jc w:val="center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spacing w:val="-10"/>
                <w:w w:val="90"/>
                <w:sz w:val="28"/>
              </w:rPr>
              <w:t>E</w:t>
            </w:r>
          </w:p>
        </w:tc>
        <w:tc>
          <w:tcPr>
            <w:tcW w:w="3831" w:type="dxa"/>
          </w:tcPr>
          <w:p w:rsidR="00675F2B" w:rsidRDefault="004678EA">
            <w:pPr>
              <w:pStyle w:val="TableParagraph"/>
              <w:ind w:left="73" w:right="631"/>
              <w:jc w:val="center"/>
            </w:pPr>
            <w:r>
              <w:rPr>
                <w:spacing w:val="-4"/>
                <w:w w:val="90"/>
              </w:rPr>
              <w:t>Nulla</w:t>
            </w:r>
          </w:p>
        </w:tc>
        <w:tc>
          <w:tcPr>
            <w:tcW w:w="1963" w:type="dxa"/>
          </w:tcPr>
          <w:p w:rsidR="00675F2B" w:rsidRDefault="004678EA">
            <w:pPr>
              <w:pStyle w:val="TableParagraph"/>
            </w:pPr>
            <w:r>
              <w:rPr>
                <w:w w:val="80"/>
              </w:rPr>
              <w:t>1-</w:t>
            </w:r>
            <w:r>
              <w:rPr>
                <w:spacing w:val="-10"/>
                <w:w w:val="90"/>
              </w:rPr>
              <w:t>2</w:t>
            </w:r>
          </w:p>
        </w:tc>
      </w:tr>
      <w:tr w:rsidR="00675F2B">
        <w:trPr>
          <w:trHeight w:val="378"/>
        </w:trPr>
        <w:tc>
          <w:tcPr>
            <w:tcW w:w="2799" w:type="dxa"/>
            <w:vMerge/>
            <w:tcBorders>
              <w:top w:val="nil"/>
            </w:tcBorders>
          </w:tcPr>
          <w:p w:rsidR="00675F2B" w:rsidRDefault="00675F2B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675F2B" w:rsidRDefault="004678EA">
            <w:pPr>
              <w:pStyle w:val="TableParagraph"/>
              <w:ind w:left="1099"/>
            </w:pPr>
            <w:r>
              <w:rPr>
                <w:w w:val="80"/>
              </w:rPr>
              <w:t>Molto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  <w:w w:val="85"/>
              </w:rPr>
              <w:t>limitata</w:t>
            </w:r>
          </w:p>
        </w:tc>
        <w:tc>
          <w:tcPr>
            <w:tcW w:w="1963" w:type="dxa"/>
          </w:tcPr>
          <w:p w:rsidR="00675F2B" w:rsidRDefault="004678EA">
            <w:pPr>
              <w:pStyle w:val="TableParagraph"/>
            </w:pPr>
            <w:r>
              <w:rPr>
                <w:w w:val="80"/>
              </w:rPr>
              <w:t>3-</w:t>
            </w:r>
            <w:r>
              <w:rPr>
                <w:spacing w:val="-10"/>
                <w:w w:val="90"/>
              </w:rPr>
              <w:t>4</w:t>
            </w:r>
          </w:p>
        </w:tc>
      </w:tr>
      <w:tr w:rsidR="00675F2B">
        <w:trPr>
          <w:trHeight w:val="378"/>
        </w:trPr>
        <w:tc>
          <w:tcPr>
            <w:tcW w:w="2799" w:type="dxa"/>
            <w:vMerge/>
            <w:tcBorders>
              <w:top w:val="nil"/>
            </w:tcBorders>
          </w:tcPr>
          <w:p w:rsidR="00675F2B" w:rsidRDefault="00675F2B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675F2B" w:rsidRDefault="004678EA">
            <w:pPr>
              <w:pStyle w:val="TableParagraph"/>
              <w:ind w:left="489"/>
            </w:pPr>
            <w:r>
              <w:rPr>
                <w:w w:val="80"/>
              </w:rPr>
              <w:t>Limitata</w:t>
            </w:r>
            <w:r>
              <w:rPr>
                <w:spacing w:val="-8"/>
              </w:rPr>
              <w:t xml:space="preserve"> </w:t>
            </w:r>
            <w:r>
              <w:rPr>
                <w:w w:val="80"/>
              </w:rPr>
              <w:t>a</w:t>
            </w:r>
            <w:r>
              <w:rPr>
                <w:spacing w:val="-7"/>
              </w:rPr>
              <w:t xml:space="preserve"> </w:t>
            </w:r>
            <w:r>
              <w:rPr>
                <w:w w:val="80"/>
              </w:rPr>
              <w:t>poche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  <w:w w:val="80"/>
              </w:rPr>
              <w:t>espressioni</w:t>
            </w:r>
          </w:p>
        </w:tc>
        <w:tc>
          <w:tcPr>
            <w:tcW w:w="1963" w:type="dxa"/>
          </w:tcPr>
          <w:p w:rsidR="00675F2B" w:rsidRDefault="004678EA">
            <w:pPr>
              <w:pStyle w:val="TableParagraph"/>
            </w:pPr>
            <w:r>
              <w:rPr>
                <w:w w:val="80"/>
              </w:rPr>
              <w:t>6-</w:t>
            </w:r>
            <w:r>
              <w:rPr>
                <w:spacing w:val="-10"/>
                <w:w w:val="90"/>
              </w:rPr>
              <w:t>7</w:t>
            </w:r>
          </w:p>
        </w:tc>
      </w:tr>
      <w:tr w:rsidR="00675F2B">
        <w:trPr>
          <w:trHeight w:val="378"/>
        </w:trPr>
        <w:tc>
          <w:tcPr>
            <w:tcW w:w="2799" w:type="dxa"/>
            <w:vMerge/>
            <w:tcBorders>
              <w:top w:val="nil"/>
            </w:tcBorders>
          </w:tcPr>
          <w:p w:rsidR="00675F2B" w:rsidRDefault="00675F2B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675F2B" w:rsidRDefault="004678EA">
            <w:pPr>
              <w:pStyle w:val="TableParagraph"/>
              <w:ind w:left="725"/>
            </w:pPr>
            <w:r>
              <w:rPr>
                <w:w w:val="80"/>
              </w:rPr>
              <w:t>Abbastanza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  <w:w w:val="90"/>
              </w:rPr>
              <w:t>sviluppata</w:t>
            </w:r>
          </w:p>
        </w:tc>
        <w:tc>
          <w:tcPr>
            <w:tcW w:w="1963" w:type="dxa"/>
          </w:tcPr>
          <w:p w:rsidR="00675F2B" w:rsidRDefault="004678EA">
            <w:pPr>
              <w:pStyle w:val="TableParagraph"/>
            </w:pPr>
            <w:r>
              <w:rPr>
                <w:w w:val="80"/>
              </w:rPr>
              <w:t>7-</w:t>
            </w:r>
            <w:r>
              <w:rPr>
                <w:spacing w:val="-10"/>
                <w:w w:val="90"/>
              </w:rPr>
              <w:t>8</w:t>
            </w:r>
          </w:p>
        </w:tc>
      </w:tr>
      <w:tr w:rsidR="00675F2B">
        <w:trPr>
          <w:trHeight w:val="758"/>
        </w:trPr>
        <w:tc>
          <w:tcPr>
            <w:tcW w:w="2799" w:type="dxa"/>
            <w:vMerge/>
            <w:tcBorders>
              <w:top w:val="nil"/>
            </w:tcBorders>
          </w:tcPr>
          <w:p w:rsidR="00675F2B" w:rsidRDefault="00675F2B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675F2B" w:rsidRDefault="004678EA">
            <w:pPr>
              <w:pStyle w:val="TableParagraph"/>
              <w:ind w:left="70" w:right="631"/>
              <w:jc w:val="center"/>
            </w:pPr>
            <w:r>
              <w:rPr>
                <w:w w:val="80"/>
              </w:rPr>
              <w:t>Completa</w:t>
            </w:r>
            <w:r>
              <w:rPr>
                <w:spacing w:val="-3"/>
              </w:rPr>
              <w:t xml:space="preserve"> </w:t>
            </w:r>
            <w:r>
              <w:rPr>
                <w:w w:val="80"/>
              </w:rPr>
              <w:t>con</w:t>
            </w:r>
            <w:r>
              <w:rPr>
                <w:spacing w:val="-3"/>
              </w:rPr>
              <w:t xml:space="preserve"> </w:t>
            </w:r>
            <w:r>
              <w:rPr>
                <w:w w:val="80"/>
              </w:rPr>
              <w:t>osservazioni</w:t>
            </w:r>
            <w:r>
              <w:rPr>
                <w:spacing w:val="-5"/>
              </w:rPr>
              <w:t xml:space="preserve"> </w:t>
            </w:r>
            <w:r>
              <w:rPr>
                <w:w w:val="80"/>
              </w:rPr>
              <w:t>critiche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  <w:w w:val="80"/>
              </w:rPr>
              <w:t>e</w:t>
            </w:r>
          </w:p>
          <w:p w:rsidR="00675F2B" w:rsidRDefault="004678EA">
            <w:pPr>
              <w:pStyle w:val="TableParagraph"/>
              <w:spacing w:before="127" w:line="240" w:lineRule="auto"/>
              <w:ind w:left="84" w:right="631"/>
              <w:jc w:val="center"/>
            </w:pPr>
            <w:proofErr w:type="gramStart"/>
            <w:r>
              <w:rPr>
                <w:spacing w:val="-2"/>
                <w:w w:val="90"/>
              </w:rPr>
              <w:t>personali</w:t>
            </w:r>
            <w:proofErr w:type="gramEnd"/>
          </w:p>
        </w:tc>
        <w:tc>
          <w:tcPr>
            <w:tcW w:w="1963" w:type="dxa"/>
          </w:tcPr>
          <w:p w:rsidR="00675F2B" w:rsidRDefault="004678EA">
            <w:pPr>
              <w:pStyle w:val="TableParagraph"/>
              <w:ind w:left="514"/>
            </w:pPr>
            <w:r>
              <w:rPr>
                <w:w w:val="80"/>
              </w:rPr>
              <w:t>9-</w:t>
            </w:r>
            <w:r>
              <w:rPr>
                <w:spacing w:val="-5"/>
                <w:w w:val="90"/>
              </w:rPr>
              <w:t>10</w:t>
            </w:r>
          </w:p>
        </w:tc>
      </w:tr>
    </w:tbl>
    <w:p w:rsidR="00675F2B" w:rsidRDefault="00675F2B">
      <w:pPr>
        <w:pStyle w:val="Corpotesto"/>
        <w:rPr>
          <w:sz w:val="28"/>
        </w:rPr>
      </w:pPr>
    </w:p>
    <w:p w:rsidR="00675F2B" w:rsidRDefault="00675F2B">
      <w:pPr>
        <w:pStyle w:val="Corpotesto"/>
        <w:spacing w:before="130"/>
        <w:rPr>
          <w:sz w:val="28"/>
        </w:rPr>
      </w:pPr>
    </w:p>
    <w:p w:rsidR="00675F2B" w:rsidRDefault="004678EA">
      <w:pPr>
        <w:ind w:left="12"/>
        <w:rPr>
          <w:rFonts w:ascii="Arial"/>
          <w:b/>
          <w:sz w:val="28"/>
        </w:rPr>
      </w:pPr>
      <w:r>
        <w:rPr>
          <w:rFonts w:ascii="Arial"/>
          <w:b/>
          <w:w w:val="85"/>
          <w:sz w:val="28"/>
        </w:rPr>
        <w:t>VOTO</w:t>
      </w:r>
      <w:r>
        <w:rPr>
          <w:rFonts w:ascii="Arial"/>
          <w:b/>
          <w:spacing w:val="-8"/>
          <w:w w:val="85"/>
          <w:sz w:val="28"/>
        </w:rPr>
        <w:t xml:space="preserve"> </w:t>
      </w:r>
      <w:r>
        <w:rPr>
          <w:rFonts w:ascii="Arial"/>
          <w:b/>
          <w:w w:val="85"/>
          <w:sz w:val="28"/>
        </w:rPr>
        <w:t>=</w:t>
      </w:r>
      <w:r>
        <w:rPr>
          <w:rFonts w:ascii="Arial"/>
          <w:b/>
          <w:spacing w:val="-8"/>
          <w:w w:val="85"/>
          <w:sz w:val="28"/>
        </w:rPr>
        <w:t xml:space="preserve"> </w:t>
      </w:r>
      <w:r>
        <w:rPr>
          <w:rFonts w:ascii="Arial"/>
          <w:b/>
          <w:w w:val="85"/>
          <w:sz w:val="28"/>
        </w:rPr>
        <w:t>TOTALE</w:t>
      </w:r>
      <w:r>
        <w:rPr>
          <w:rFonts w:ascii="Arial"/>
          <w:b/>
          <w:spacing w:val="56"/>
          <w:sz w:val="28"/>
        </w:rPr>
        <w:t xml:space="preserve"> </w:t>
      </w:r>
      <w:r>
        <w:rPr>
          <w:rFonts w:ascii="Arial"/>
          <w:b/>
          <w:w w:val="85"/>
          <w:sz w:val="28"/>
        </w:rPr>
        <w:t>diviso</w:t>
      </w:r>
      <w:r>
        <w:rPr>
          <w:rFonts w:ascii="Arial"/>
          <w:b/>
          <w:spacing w:val="70"/>
          <w:sz w:val="28"/>
        </w:rPr>
        <w:t xml:space="preserve"> </w:t>
      </w:r>
      <w:r>
        <w:rPr>
          <w:rFonts w:ascii="Arial"/>
          <w:b/>
          <w:spacing w:val="-10"/>
          <w:w w:val="85"/>
          <w:sz w:val="28"/>
        </w:rPr>
        <w:t>5</w:t>
      </w:r>
    </w:p>
    <w:sectPr w:rsidR="00675F2B">
      <w:type w:val="continuous"/>
      <w:pgSz w:w="11910" w:h="16840"/>
      <w:pgMar w:top="620" w:right="1133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75F2B"/>
    <w:rsid w:val="004678EA"/>
    <w:rsid w:val="00675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56E367-B3CF-43AF-A3A1-3C09C0386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line="248" w:lineRule="exact"/>
      <w:ind w:left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1204</Characters>
  <Application>Microsoft Office Word</Application>
  <DocSecurity>0</DocSecurity>
  <Lines>10</Lines>
  <Paragraphs>2</Paragraphs>
  <ScaleCrop>false</ScaleCrop>
  <Company/>
  <LinksUpToDate>false</LinksUpToDate>
  <CharactersWithSpaces>1413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Gigi</dc:creator>
  <cp:lastModifiedBy>admin</cp:lastModifiedBy>
  <cp:revision>2</cp:revision>
  <dcterms:created xsi:type="dcterms:W3CDTF">2026-09-04T08:16:00Z</dcterms:created>
  <dcterms:modified xsi:type="dcterms:W3CDTF">2026-09-04T08:44:00Z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2025-09-22T00:00:00Z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2026-09-04T00:00:00Z</vt:filetime>
  </property>
  <property fmtid="{D5CDD505-2E9C-101B-9397-08002B2CF9AE}" pid="6" name="Producer">
    <vt:lpwstr>www.ilovepdf.com</vt:lpwstr>
  </property>
</Properties>
</file>