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9728" w14:textId="77777777" w:rsidR="00952BE3" w:rsidRDefault="00952BE3" w:rsidP="00952BE3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LICEO CACCIOPPOLI - SCAFATI</w:t>
      </w:r>
    </w:p>
    <w:p w14:paraId="1DDA9ED8" w14:textId="77777777" w:rsidR="00952BE3" w:rsidRDefault="00952BE3" w:rsidP="00952BE3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PROGRAMMAZIONE DIPARTIMENTO LETTERE </w:t>
      </w:r>
    </w:p>
    <w:p w14:paraId="670C789E" w14:textId="77777777" w:rsidR="00952BE3" w:rsidRDefault="00952BE3" w:rsidP="00952BE3">
      <w:pPr>
        <w:pStyle w:val="Sottotitolo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Coordinatrice Dipartimento Prof. Anna Nastri</w:t>
      </w:r>
    </w:p>
    <w:p w14:paraId="647C2F6C" w14:textId="77777777" w:rsidR="001D5B55" w:rsidRDefault="001D5B55" w:rsidP="00952BE3">
      <w:pPr>
        <w:autoSpaceDE w:val="0"/>
        <w:jc w:val="center"/>
        <w:rPr>
          <w:b/>
          <w:color w:val="000000"/>
          <w:sz w:val="28"/>
        </w:rPr>
      </w:pPr>
    </w:p>
    <w:p w14:paraId="0B341CE7" w14:textId="77777777" w:rsidR="00952BE3" w:rsidRDefault="00952BE3" w:rsidP="00952BE3">
      <w:pPr>
        <w:autoSpaceDE w:val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Asse culturale linguaggi</w:t>
      </w:r>
    </w:p>
    <w:p w14:paraId="69457526" w14:textId="289CA16C" w:rsidR="00952BE3" w:rsidRDefault="00CD6F81" w:rsidP="00952BE3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</w:t>
      </w:r>
      <w:r w:rsidR="000C3D8C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0C3D8C">
        <w:rPr>
          <w:sz w:val="24"/>
          <w:szCs w:val="24"/>
        </w:rPr>
        <w:t>20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8"/>
      </w:tblGrid>
      <w:tr w:rsidR="00952BE3" w14:paraId="70111233" w14:textId="77777777" w:rsidTr="001D5B55">
        <w:trPr>
          <w:trHeight w:val="284"/>
        </w:trPr>
        <w:tc>
          <w:tcPr>
            <w:tcW w:w="6078" w:type="dxa"/>
            <w:vAlign w:val="center"/>
            <w:hideMark/>
          </w:tcPr>
          <w:p w14:paraId="28AC2B97" w14:textId="77777777" w:rsidR="00952BE3" w:rsidRDefault="00680C58">
            <w:pPr>
              <w:snapToGrid w:val="0"/>
              <w:spacing w:line="252" w:lineRule="auto"/>
              <w:rPr>
                <w:rFonts w:ascii="Arial" w:hAnsi="Arial"/>
              </w:rPr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BE3">
              <w:instrText xml:space="preserve"> FORMCHECKBOX </w:instrText>
            </w:r>
            <w:r w:rsidR="000C3D8C"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52BE3">
              <w:rPr>
                <w:rFonts w:ascii="Arial" w:hAnsi="Arial"/>
              </w:rPr>
              <w:t xml:space="preserve"> Liceo Scientifico</w:t>
            </w:r>
          </w:p>
        </w:tc>
      </w:tr>
      <w:tr w:rsidR="00952BE3" w14:paraId="0586C6B8" w14:textId="77777777" w:rsidTr="001D5B55">
        <w:trPr>
          <w:trHeight w:val="284"/>
        </w:trPr>
        <w:tc>
          <w:tcPr>
            <w:tcW w:w="6078" w:type="dxa"/>
            <w:vAlign w:val="center"/>
            <w:hideMark/>
          </w:tcPr>
          <w:p w14:paraId="59F42044" w14:textId="77777777" w:rsidR="00952BE3" w:rsidRDefault="00680C58">
            <w:pPr>
              <w:snapToGrid w:val="0"/>
              <w:spacing w:line="252" w:lineRule="auto"/>
              <w:rPr>
                <w:rFonts w:ascii="Arial" w:hAnsi="Arial"/>
              </w:rPr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BE3">
              <w:instrText xml:space="preserve"> FORMCHECKBOX </w:instrText>
            </w:r>
            <w:r w:rsidR="000C3D8C"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52BE3">
              <w:rPr>
                <w:rFonts w:ascii="Arial" w:hAnsi="Arial"/>
              </w:rPr>
              <w:t xml:space="preserve"> Liceo Classico</w:t>
            </w:r>
          </w:p>
        </w:tc>
      </w:tr>
      <w:tr w:rsidR="00952BE3" w14:paraId="049999E7" w14:textId="77777777" w:rsidTr="001D5B55">
        <w:trPr>
          <w:trHeight w:val="284"/>
        </w:trPr>
        <w:tc>
          <w:tcPr>
            <w:tcW w:w="6078" w:type="dxa"/>
            <w:vAlign w:val="center"/>
            <w:hideMark/>
          </w:tcPr>
          <w:p w14:paraId="1E82378B" w14:textId="77777777" w:rsidR="00952BE3" w:rsidRDefault="00680C58">
            <w:pPr>
              <w:snapToGrid w:val="0"/>
              <w:spacing w:line="252" w:lineRule="auto"/>
              <w:rPr>
                <w:rFonts w:ascii="Arial" w:hAnsi="Arial"/>
              </w:rPr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BE3">
              <w:instrText xml:space="preserve"> FORMCHECKBOX </w:instrText>
            </w:r>
            <w:r w:rsidR="000C3D8C"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52BE3">
              <w:rPr>
                <w:rFonts w:ascii="Arial" w:hAnsi="Arial"/>
              </w:rPr>
              <w:t xml:space="preserve"> Liceo Linguistico</w:t>
            </w:r>
          </w:p>
        </w:tc>
      </w:tr>
      <w:tr w:rsidR="00952BE3" w14:paraId="6BF23082" w14:textId="77777777" w:rsidTr="001D5B55">
        <w:trPr>
          <w:trHeight w:val="288"/>
        </w:trPr>
        <w:tc>
          <w:tcPr>
            <w:tcW w:w="6078" w:type="dxa"/>
            <w:vAlign w:val="center"/>
          </w:tcPr>
          <w:p w14:paraId="13B1F48F" w14:textId="77777777" w:rsidR="00952BE3" w:rsidRDefault="00680C58">
            <w:pPr>
              <w:snapToGrid w:val="0"/>
              <w:spacing w:line="252" w:lineRule="auto"/>
              <w:rPr>
                <w:rFonts w:ascii="Arial" w:hAnsi="Arial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2BE3">
              <w:instrText xml:space="preserve"> FORMCHECKBOX </w:instrText>
            </w:r>
            <w:r w:rsidR="000C3D8C"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952BE3">
              <w:rPr>
                <w:rFonts w:ascii="Arial" w:hAnsi="Arial"/>
              </w:rPr>
              <w:t xml:space="preserve"> Liceo Scienze applicate</w:t>
            </w:r>
          </w:p>
          <w:p w14:paraId="2CFFC9EC" w14:textId="77777777" w:rsidR="00952BE3" w:rsidRDefault="00952BE3">
            <w:pPr>
              <w:snapToGrid w:val="0"/>
              <w:spacing w:line="252" w:lineRule="auto"/>
              <w:rPr>
                <w:rFonts w:ascii="Arial" w:hAnsi="Arial"/>
              </w:rPr>
            </w:pPr>
          </w:p>
        </w:tc>
      </w:tr>
    </w:tbl>
    <w:p w14:paraId="453BD9E5" w14:textId="77777777" w:rsidR="00952BE3" w:rsidRPr="001D5B55" w:rsidRDefault="001D5B55" w:rsidP="001D5B55">
      <w:pPr>
        <w:pStyle w:val="Titolo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52BE3" w:rsidRPr="001D5B55">
        <w:rPr>
          <w:rFonts w:ascii="Times New Roman" w:hAnsi="Times New Roman" w:cs="Times New Roman"/>
          <w:sz w:val="24"/>
        </w:rPr>
        <w:t xml:space="preserve">OBIETTIVI DI APPRENDIMENTO </w:t>
      </w:r>
    </w:p>
    <w:p w14:paraId="24230AF9" w14:textId="77777777" w:rsidR="00952BE3" w:rsidRDefault="00952BE3" w:rsidP="00952BE3">
      <w:pPr>
        <w:autoSpaceDE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PRIMO BIENNIO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  <w:gridCol w:w="1010"/>
        <w:gridCol w:w="520"/>
        <w:gridCol w:w="47"/>
      </w:tblGrid>
      <w:tr w:rsidR="00952BE3" w14:paraId="42A840F9" w14:textId="77777777" w:rsidTr="001D5B55">
        <w:trPr>
          <w:trHeight w:val="283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8B1B2" w14:textId="77777777" w:rsidR="00952BE3" w:rsidRDefault="00952BE3">
            <w:pPr>
              <w:snapToGrid w:val="0"/>
              <w:spacing w:line="254" w:lineRule="auto"/>
            </w:pPr>
            <w:r>
              <w:t>COMPETENZE CHIAVE DI CITTADINANZA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5DF32" w14:textId="77777777" w:rsidR="00952BE3" w:rsidRDefault="00952BE3">
            <w:pPr>
              <w:snapToGrid w:val="0"/>
              <w:spacing w:line="254" w:lineRule="auto"/>
              <w:jc w:val="center"/>
            </w:pPr>
            <w:r>
              <w:t>1^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3970" w14:textId="77777777" w:rsidR="00952BE3" w:rsidRDefault="00952BE3">
            <w:pPr>
              <w:snapToGrid w:val="0"/>
              <w:spacing w:line="254" w:lineRule="auto"/>
              <w:jc w:val="center"/>
            </w:pPr>
            <w:r>
              <w:t>2^</w:t>
            </w:r>
          </w:p>
        </w:tc>
      </w:tr>
      <w:tr w:rsidR="00952BE3" w14:paraId="583DDAD8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D16EA4" w14:textId="77777777" w:rsidR="00952BE3" w:rsidRDefault="00952BE3">
            <w:pPr>
              <w:pStyle w:val="Nessunaspaziatura"/>
              <w:snapToGrid w:val="0"/>
              <w:spacing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Imparare ad imparare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8E6FC8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31C34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BE3" w14:paraId="0578872F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7625" w14:textId="77777777" w:rsidR="00952BE3" w:rsidRDefault="00952BE3">
            <w:pPr>
              <w:pStyle w:val="Nessunaspaziatura"/>
              <w:numPr>
                <w:ilvl w:val="0"/>
                <w:numId w:val="2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Organizzare il proprio apprendimento;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5F0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B2A0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240900BD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E7E" w14:textId="77777777" w:rsidR="00952BE3" w:rsidRDefault="00952BE3">
            <w:pPr>
              <w:pStyle w:val="Nessunaspaziatura"/>
              <w:numPr>
                <w:ilvl w:val="0"/>
                <w:numId w:val="2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Acquisire un metodo personale di studio;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AF5B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325E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0136D3C4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C2B" w14:textId="77777777" w:rsidR="00952BE3" w:rsidRDefault="00952BE3">
            <w:pPr>
              <w:pStyle w:val="Nessunaspaziatura"/>
              <w:numPr>
                <w:ilvl w:val="0"/>
                <w:numId w:val="2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Individuare, scegliere ed utilizzare varie fonti e modalità di informazioni e formazione in funzione degli obiettivi da raggiungere e dei tempi disponibili;</w:t>
            </w:r>
          </w:p>
          <w:p w14:paraId="033B585E" w14:textId="77777777" w:rsidR="00952BE3" w:rsidRDefault="00952BE3">
            <w:pPr>
              <w:pStyle w:val="Nessunaspaziatura"/>
              <w:numPr>
                <w:ilvl w:val="0"/>
                <w:numId w:val="2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Strutturare strategie personali in funzione degli obiettivi da raggiungere e dei tempi disponibili.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136" w14:textId="77777777" w:rsidR="00952BE3" w:rsidRDefault="00952BE3">
            <w:pPr>
              <w:pStyle w:val="Nessunaspaziatura"/>
              <w:snapToGrid w:val="0"/>
              <w:spacing w:line="254" w:lineRule="auto"/>
              <w:ind w:left="-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CDE6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5EE0936D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66A633" w14:textId="77777777" w:rsidR="00952BE3" w:rsidRDefault="00952BE3">
            <w:pPr>
              <w:pStyle w:val="Nessunaspaziatura"/>
              <w:snapToGrid w:val="0"/>
              <w:spacing w:line="254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Progettare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02BB83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04C6B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116970B6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A9FE" w14:textId="77777777" w:rsidR="00952BE3" w:rsidRDefault="00952BE3">
            <w:pPr>
              <w:pStyle w:val="Nessunaspaziatura"/>
              <w:numPr>
                <w:ilvl w:val="0"/>
                <w:numId w:val="3"/>
              </w:numPr>
              <w:spacing w:line="254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Elaborare e realizzare progetti inerenti lo sviluppo delle proprie attività di studio e di lavoro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69B" w14:textId="77777777" w:rsidR="00952BE3" w:rsidRDefault="00952BE3">
            <w:pPr>
              <w:pStyle w:val="Nessunaspaziatura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5047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3C07E9E9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C372" w14:textId="77777777" w:rsidR="00952BE3" w:rsidRDefault="00952BE3">
            <w:pPr>
              <w:pStyle w:val="Nessunaspaziatura"/>
              <w:numPr>
                <w:ilvl w:val="0"/>
                <w:numId w:val="3"/>
              </w:numPr>
              <w:spacing w:line="254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le conoscenze acquisite per stabilire obiettivi significativi e realistici e le relative priorità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145" w14:textId="77777777" w:rsidR="00952BE3" w:rsidRDefault="00952BE3">
            <w:pPr>
              <w:pStyle w:val="Nessunaspaziatura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A17E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063861AD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239BA73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751A" w14:textId="77777777" w:rsidR="00952BE3" w:rsidRDefault="00952BE3">
            <w:pPr>
              <w:pStyle w:val="Nessunaspaziatura"/>
              <w:numPr>
                <w:ilvl w:val="0"/>
                <w:numId w:val="3"/>
              </w:numPr>
              <w:spacing w:line="254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Valutare vincoli e possibilità esistenti, definendo strategie di azione e verificando i risultati raggiunti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7AC" w14:textId="77777777" w:rsidR="00952BE3" w:rsidRDefault="00952BE3">
            <w:pPr>
              <w:pStyle w:val="Nessunaspaziatura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84A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4D8CCBA9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B721" w14:textId="77777777" w:rsidR="00952BE3" w:rsidRDefault="00952BE3">
            <w:pPr>
              <w:pStyle w:val="Nessunaspaziatura"/>
              <w:keepNext/>
              <w:keepLines/>
              <w:snapToGrid w:val="0"/>
              <w:spacing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Comunicare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2F4D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D4B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2FFE8273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E13" w14:textId="77777777" w:rsidR="00952BE3" w:rsidRDefault="00952BE3">
            <w:pPr>
              <w:pStyle w:val="Nessunaspaziatura"/>
              <w:keepNext/>
              <w:keepLines/>
              <w:numPr>
                <w:ilvl w:val="0"/>
                <w:numId w:val="4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Comprendere messaggi di genere diverso (quotidiano, letterario, tecnico, scientifico) e di diversa complessità;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3E9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26A6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F4867DC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4EF1" w14:textId="77777777" w:rsidR="00952BE3" w:rsidRDefault="00952BE3">
            <w:pPr>
              <w:pStyle w:val="Nessunaspaziatura"/>
              <w:keepNext/>
              <w:keepLines/>
              <w:numPr>
                <w:ilvl w:val="0"/>
                <w:numId w:val="4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Rappresentare eventi, fenomeni, principi, concetti, norme, procedure, stati d’animo, emozioni, ecc.;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33B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FCEA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7446630E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E5F" w14:textId="77777777" w:rsidR="00952BE3" w:rsidRDefault="00952BE3">
            <w:pPr>
              <w:pStyle w:val="Nessunaspaziatura"/>
              <w:keepNext/>
              <w:keepLines/>
              <w:numPr>
                <w:ilvl w:val="0"/>
                <w:numId w:val="4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Utilizzare linguaggi diversi (verbale, matematico, scientifico, simbolico) riferibili a diverse aree disciplinari ed esprimerli mediante una diversità di supporti (cartacei, informatici, multimediali …).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81E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6D4A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5B4EE71C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129C" w14:textId="77777777" w:rsidR="00952BE3" w:rsidRDefault="00952BE3">
            <w:pPr>
              <w:pStyle w:val="Nessunaspaziatura"/>
              <w:snapToGrid w:val="0"/>
              <w:spacing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Collaborare e partecipare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4B2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B54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35D9AA46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15F4" w14:textId="77777777" w:rsidR="00952BE3" w:rsidRDefault="00952BE3">
            <w:pPr>
              <w:pStyle w:val="Nessunaspaziatura"/>
              <w:numPr>
                <w:ilvl w:val="0"/>
                <w:numId w:val="5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Interagire nel gruppo;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2A5A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8A25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0760F9F3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0A94" w14:textId="77777777" w:rsidR="00952BE3" w:rsidRDefault="00952BE3">
            <w:pPr>
              <w:pStyle w:val="Nessunaspaziatura"/>
              <w:numPr>
                <w:ilvl w:val="0"/>
                <w:numId w:val="5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Ammettere la compresenza e l’espressione di diversi punti di vista;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D716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42A2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2E68AC07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A27D" w14:textId="77777777" w:rsidR="00952BE3" w:rsidRDefault="00952BE3">
            <w:pPr>
              <w:pStyle w:val="Nessunaspaziatura"/>
              <w:numPr>
                <w:ilvl w:val="0"/>
                <w:numId w:val="5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Valorizzare le proprie e le altrui capacità, gestendo la conflittualità;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6CA0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2074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126DEC5F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0A1" w14:textId="77777777" w:rsidR="00952BE3" w:rsidRDefault="00952BE3">
            <w:pPr>
              <w:pStyle w:val="Nessunaspaziatura"/>
              <w:numPr>
                <w:ilvl w:val="0"/>
                <w:numId w:val="5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Contribuire all’apprendimento comune e alla realizzazione di attività collettive; </w:t>
            </w:r>
          </w:p>
          <w:p w14:paraId="07CDF0EE" w14:textId="77777777" w:rsidR="00952BE3" w:rsidRDefault="00952BE3">
            <w:pPr>
              <w:pStyle w:val="Nessunaspaziatura"/>
              <w:numPr>
                <w:ilvl w:val="0"/>
                <w:numId w:val="5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Prendere atto della necessità di riconoscere i diritti fondamentali di ogni individuo;</w:t>
            </w:r>
          </w:p>
          <w:p w14:paraId="02A09609" w14:textId="77777777" w:rsidR="00952BE3" w:rsidRDefault="00952BE3">
            <w:pPr>
              <w:pStyle w:val="Nessunaspaziatura"/>
              <w:numPr>
                <w:ilvl w:val="0"/>
                <w:numId w:val="5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Affermare i propri ed altrui doveri.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F64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16A8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6C08E818" w14:textId="77777777" w:rsidTr="001D5B55">
        <w:trPr>
          <w:trHeight w:val="249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BAFA" w14:textId="77777777" w:rsidR="00952BE3" w:rsidRDefault="00952BE3">
            <w:pPr>
              <w:snapToGrid w:val="0"/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>Agire in modo autonomo e consapevole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0B8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9A6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5B7BDEAB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50D" w14:textId="77777777" w:rsidR="00952BE3" w:rsidRDefault="00952BE3">
            <w:pPr>
              <w:numPr>
                <w:ilvl w:val="0"/>
                <w:numId w:val="6"/>
              </w:numPr>
              <w:snapToGrid w:val="0"/>
              <w:spacing w:line="254" w:lineRule="auto"/>
              <w:jc w:val="both"/>
            </w:pPr>
            <w:r>
              <w:t>Sapersi inserire in modo attivo e consapevole nella vita sociale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3F97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62B8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7924ED86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3E4F" w14:textId="77777777" w:rsidR="00952BE3" w:rsidRDefault="00952BE3">
            <w:pPr>
              <w:numPr>
                <w:ilvl w:val="0"/>
                <w:numId w:val="6"/>
              </w:numPr>
              <w:snapToGrid w:val="0"/>
              <w:spacing w:line="254" w:lineRule="auto"/>
              <w:jc w:val="both"/>
            </w:pPr>
            <w:r>
              <w:t>Affermare nella vita sociale i propri diritti e bisogni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1DAA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C8BD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EBE4871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18FB" w14:textId="77777777" w:rsidR="00952BE3" w:rsidRDefault="00952BE3">
            <w:pPr>
              <w:numPr>
                <w:ilvl w:val="0"/>
                <w:numId w:val="6"/>
              </w:numPr>
              <w:snapToGrid w:val="0"/>
              <w:spacing w:line="254" w:lineRule="auto"/>
              <w:jc w:val="both"/>
            </w:pPr>
            <w:r>
              <w:t>Riconoscere e rispettare i bisogni altrui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0CDC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05D2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5E80899A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FA54" w14:textId="77777777" w:rsidR="00952BE3" w:rsidRDefault="00952BE3">
            <w:pPr>
              <w:numPr>
                <w:ilvl w:val="0"/>
                <w:numId w:val="6"/>
              </w:numPr>
              <w:snapToGrid w:val="0"/>
              <w:spacing w:line="254" w:lineRule="auto"/>
              <w:jc w:val="both"/>
            </w:pPr>
            <w:r>
              <w:t>Riconoscere e rispettare limiti, regole e responsabilità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5C34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221D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682686B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556" w14:textId="77777777" w:rsidR="00952BE3" w:rsidRDefault="00952BE3">
            <w:pPr>
              <w:pStyle w:val="Nessunaspaziatura"/>
              <w:snapToGrid w:val="0"/>
              <w:spacing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Risolvere problemi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64C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1F9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3B46D65B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BE58" w14:textId="77777777" w:rsidR="00952BE3" w:rsidRDefault="00952BE3">
            <w:pPr>
              <w:pStyle w:val="Nessunaspaziatura"/>
              <w:numPr>
                <w:ilvl w:val="0"/>
                <w:numId w:val="7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Affrontare situazioni problematiche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F7E7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531F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620079C2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31E8" w14:textId="77777777" w:rsidR="00952BE3" w:rsidRDefault="00952BE3">
            <w:pPr>
              <w:pStyle w:val="Nessunaspaziatura"/>
              <w:numPr>
                <w:ilvl w:val="0"/>
                <w:numId w:val="7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Costruire e verificare ipotesi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6ABE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F695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B6AED80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FA31" w14:textId="77777777" w:rsidR="00952BE3" w:rsidRDefault="00952BE3">
            <w:pPr>
              <w:pStyle w:val="Nessunaspaziatura"/>
              <w:numPr>
                <w:ilvl w:val="0"/>
                <w:numId w:val="7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Individuare fonti e risorse adeguate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729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62D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1785EA86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755" w14:textId="77777777" w:rsidR="00952BE3" w:rsidRDefault="00952BE3">
            <w:pPr>
              <w:pStyle w:val="Nessunaspaziatura"/>
              <w:numPr>
                <w:ilvl w:val="0"/>
                <w:numId w:val="7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Raccogliere e valutare i dati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CDEF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0C71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F31C8D3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D540" w14:textId="77777777" w:rsidR="00952BE3" w:rsidRDefault="00952BE3">
            <w:pPr>
              <w:pStyle w:val="Nessunaspaziatura"/>
              <w:numPr>
                <w:ilvl w:val="0"/>
                <w:numId w:val="7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Proporre soluzioni utilizzando contenuti e metodi delle diverse discipline, secondo il tipo di problema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B611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E66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4EFF82B9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2237" w14:textId="77777777" w:rsidR="00952BE3" w:rsidRDefault="00952BE3">
            <w:pPr>
              <w:pStyle w:val="Nessunaspaziatura"/>
              <w:tabs>
                <w:tab w:val="num" w:pos="0"/>
              </w:tabs>
              <w:snapToGrid w:val="0"/>
              <w:spacing w:line="254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Individuare collegamenti e relazioni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079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994B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503C42F9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E10D" w14:textId="77777777" w:rsidR="00952BE3" w:rsidRDefault="00952BE3">
            <w:pPr>
              <w:pStyle w:val="Nessunaspaziatura"/>
              <w:numPr>
                <w:ilvl w:val="0"/>
                <w:numId w:val="8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Individuare collegamenti e relazioni tra fenomeni, eventi e concetti diversi, anche lontani nello spazio e nel tempo ed appartenenti a diversi ambiti disciplinari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9481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81A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4B5F0DDC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2905" w14:textId="77777777" w:rsidR="00952BE3" w:rsidRDefault="00952BE3">
            <w:pPr>
              <w:pStyle w:val="Nessunaspaziatura"/>
              <w:numPr>
                <w:ilvl w:val="0"/>
                <w:numId w:val="8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Riconoscerne la natura sistemica e probabilistica, analogie e differenze, coerenze ed incoerenze, cause ed effetti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123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37A8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1DD87A00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8512" w14:textId="77777777" w:rsidR="00952BE3" w:rsidRDefault="00952BE3">
            <w:pPr>
              <w:pStyle w:val="Nessunaspaziatura"/>
              <w:numPr>
                <w:ilvl w:val="0"/>
                <w:numId w:val="8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Rappresentarli con argomentazioni coerenti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657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074B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2B05663F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1CDB" w14:textId="77777777" w:rsidR="00952BE3" w:rsidRDefault="001D5B55">
            <w:pPr>
              <w:pStyle w:val="Nessunaspaziatura"/>
              <w:tabs>
                <w:tab w:val="num" w:pos="0"/>
              </w:tabs>
              <w:snapToGrid w:val="0"/>
              <w:spacing w:line="254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52BE3">
              <w:rPr>
                <w:rFonts w:ascii="Times New Roman" w:hAnsi="Times New Roman"/>
                <w:sz w:val="20"/>
                <w:szCs w:val="20"/>
              </w:rPr>
              <w:t>Acquisire e interpretare l’informazione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2A5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98C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BE3" w14:paraId="158D066D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86E" w14:textId="77777777" w:rsidR="00952BE3" w:rsidRDefault="00952BE3">
            <w:pPr>
              <w:pStyle w:val="Nessunaspaziatura"/>
              <w:numPr>
                <w:ilvl w:val="0"/>
                <w:numId w:val="9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Acquisire l'informazione ricevuta nei diversi ambiti e attraverso diversi strumenti comunicativi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29C3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E159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010A26FA" w14:textId="77777777" w:rsidTr="001D5B55">
        <w:trPr>
          <w:trHeight w:val="23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3712" w14:textId="77777777" w:rsidR="00952BE3" w:rsidRDefault="00952BE3">
            <w:pPr>
              <w:pStyle w:val="Nessunaspaziatura"/>
              <w:numPr>
                <w:ilvl w:val="0"/>
                <w:numId w:val="9"/>
              </w:numPr>
              <w:snapToGrid w:val="0"/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Interpretarla criticamente valutandone l’attendibilità e l’utilità, distinguendo fatti e opinioni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593" w14:textId="77777777" w:rsidR="00952BE3" w:rsidRDefault="00952BE3">
            <w:pPr>
              <w:pStyle w:val="Nessunaspaziatura"/>
              <w:snapToGrid w:val="0"/>
              <w:spacing w:line="254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D1CB" w14:textId="77777777" w:rsidR="00952BE3" w:rsidRDefault="00952BE3">
            <w:pPr>
              <w:pStyle w:val="Nessunaspaziatura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1576E599" w14:textId="77777777" w:rsidTr="001D5B55">
        <w:trPr>
          <w:gridAfter w:val="1"/>
          <w:wAfter w:w="47" w:type="dxa"/>
          <w:trHeight w:val="267"/>
        </w:trPr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EA35" w14:textId="77777777" w:rsidR="00952BE3" w:rsidRDefault="00952BE3">
            <w:pPr>
              <w:snapToGrid w:val="0"/>
              <w:spacing w:line="252" w:lineRule="auto"/>
            </w:pPr>
            <w:r>
              <w:t>OBIETTIVI COGNITIVO – FORMATIVI</w:t>
            </w:r>
          </w:p>
        </w:tc>
      </w:tr>
      <w:tr w:rsidR="00952BE3" w14:paraId="401A3B0C" w14:textId="77777777" w:rsidTr="001D5B55">
        <w:trPr>
          <w:gridAfter w:val="1"/>
          <w:wAfter w:w="47" w:type="dxa"/>
          <w:trHeight w:val="926"/>
        </w:trPr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E4A5" w14:textId="77777777" w:rsidR="00952BE3" w:rsidRDefault="00952BE3">
            <w:pPr>
              <w:snapToGrid w:val="0"/>
              <w:spacing w:line="252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Gli obiettivi, declinati per singola classe, rapportati all’asse culturale di riferimento, sono articolati in </w:t>
            </w:r>
            <w:r>
              <w:t>Competenze, Abilità/Capacità, Conoscenze**</w:t>
            </w:r>
            <w:r>
              <w:rPr>
                <w:i/>
              </w:rPr>
              <w:t xml:space="preserve">, come previsto dalla normativa. I singoli moduli sono allegati alla presente programmazione e costituiscono parte integrante delle </w:t>
            </w:r>
            <w:r>
              <w:rPr>
                <w:i/>
                <w:u w:val="single"/>
              </w:rPr>
              <w:t>programmazioni individuali disciplinari.</w:t>
            </w:r>
          </w:p>
        </w:tc>
      </w:tr>
    </w:tbl>
    <w:p w14:paraId="49582289" w14:textId="77777777" w:rsidR="00952BE3" w:rsidRDefault="00952BE3" w:rsidP="00952B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3199"/>
        <w:gridCol w:w="3209"/>
      </w:tblGrid>
      <w:tr w:rsidR="00952BE3" w14:paraId="70A67974" w14:textId="77777777" w:rsidTr="00952BE3">
        <w:trPr>
          <w:trHeight w:val="283"/>
        </w:trPr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C02E" w14:textId="77777777" w:rsidR="00952BE3" w:rsidRDefault="00952BE3">
            <w:pPr>
              <w:snapToGrid w:val="0"/>
              <w:spacing w:line="252" w:lineRule="auto"/>
            </w:pPr>
            <w:r>
              <w:t xml:space="preserve">OBIETTIVI MINIMI </w:t>
            </w:r>
          </w:p>
        </w:tc>
      </w:tr>
      <w:tr w:rsidR="00952BE3" w14:paraId="157AE22B" w14:textId="77777777" w:rsidTr="00952BE3">
        <w:trPr>
          <w:trHeight w:val="737"/>
        </w:trPr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41B0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  <w:i/>
                <w:color w:val="FF0000"/>
              </w:rPr>
            </w:pPr>
            <w:r>
              <w:rPr>
                <w:i/>
              </w:rPr>
              <w:t xml:space="preserve">Il Dipartimento stabilisce per le classi del biennio i seguenti obiettivi minimi imprescindibili in termini di conoscenze e competenze (da perseguire anche attraverso le attività di recupero). </w:t>
            </w:r>
          </w:p>
        </w:tc>
      </w:tr>
      <w:tr w:rsidR="00952BE3" w14:paraId="74C8A903" w14:textId="77777777" w:rsidTr="00952BE3">
        <w:trPr>
          <w:trHeight w:val="4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34E4F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FF97F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38450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983F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</w:tbl>
    <w:p w14:paraId="5108C928" w14:textId="77777777" w:rsidR="00952BE3" w:rsidRDefault="00952BE3" w:rsidP="00952B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3199"/>
        <w:gridCol w:w="3209"/>
      </w:tblGrid>
      <w:tr w:rsidR="00952BE3" w14:paraId="3300BF11" w14:textId="77777777" w:rsidTr="001D5B55">
        <w:trPr>
          <w:trHeight w:val="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9E11E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CLASSE</w:t>
            </w:r>
          </w:p>
          <w:p w14:paraId="50DE10B7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 xml:space="preserve"> PRIMA</w:t>
            </w:r>
          </w:p>
          <w:p w14:paraId="72342DFE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56D57098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 xml:space="preserve">e </w:t>
            </w:r>
          </w:p>
          <w:p w14:paraId="554D52DB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12707B05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SECONDA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3208" w14:textId="77777777" w:rsidR="00952BE3" w:rsidRDefault="00952BE3">
            <w:pPr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Lo studente:</w:t>
            </w:r>
          </w:p>
          <w:p w14:paraId="3A880DC3" w14:textId="77777777" w:rsidR="00952BE3" w:rsidRDefault="00952BE3">
            <w:pPr>
              <w:spacing w:line="252" w:lineRule="auto"/>
              <w:jc w:val="both"/>
            </w:pPr>
            <w:r>
              <w:t>- padroneggia le strutture della lingua;</w:t>
            </w:r>
          </w:p>
          <w:p w14:paraId="1084B5CE" w14:textId="77777777" w:rsidR="00952BE3" w:rsidRDefault="00952BE3">
            <w:pPr>
              <w:spacing w:line="252" w:lineRule="auto"/>
              <w:jc w:val="both"/>
            </w:pPr>
            <w:r>
              <w:t>-padroneggia gli strumenti espressivi ed argomentativi indispensabili per gestire l’azione comunicativa verbale, orale e scritta</w:t>
            </w:r>
          </w:p>
          <w:p w14:paraId="4E3F5808" w14:textId="77777777" w:rsidR="00952BE3" w:rsidRDefault="00952BE3">
            <w:pPr>
              <w:spacing w:line="252" w:lineRule="auto"/>
              <w:jc w:val="both"/>
            </w:pPr>
            <w:r>
              <w:t>- legge, comprende e interpreta testi di vario tipo</w:t>
            </w:r>
          </w:p>
          <w:p w14:paraId="6F210D96" w14:textId="77777777" w:rsidR="00952BE3" w:rsidRDefault="00952BE3">
            <w:pPr>
              <w:spacing w:line="252" w:lineRule="auto"/>
              <w:jc w:val="both"/>
            </w:pPr>
            <w:r>
              <w:t xml:space="preserve">- legge, comprende e interpreta fonti di vario </w:t>
            </w:r>
            <w:r w:rsidR="00253DDA">
              <w:t>tipo (letterarie, iconografiche</w:t>
            </w:r>
            <w:r>
              <w:t>)</w:t>
            </w:r>
          </w:p>
          <w:p w14:paraId="621315CC" w14:textId="77777777" w:rsidR="00952BE3" w:rsidRDefault="00952BE3">
            <w:pPr>
              <w:spacing w:line="252" w:lineRule="auto"/>
              <w:jc w:val="both"/>
            </w:pPr>
            <w:r>
              <w:t>- acquisisce e interpreta informazioni distinguendo i fatti dalle opinioni</w:t>
            </w:r>
          </w:p>
          <w:p w14:paraId="113818F1" w14:textId="77777777" w:rsidR="00952BE3" w:rsidRDefault="00952BE3">
            <w:pPr>
              <w:spacing w:line="252" w:lineRule="auto"/>
              <w:jc w:val="both"/>
            </w:pPr>
            <w:r>
              <w:t xml:space="preserve">- produce testi scritti di vario tipo in relazione ai differenti scopi comunicativi rispettando le regole della lingua scritta </w:t>
            </w:r>
          </w:p>
          <w:p w14:paraId="30218342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-  </w:t>
            </w:r>
            <w:r>
              <w:rPr>
                <w:lang w:eastAsia="it-IT"/>
              </w:rPr>
              <w:t>produce testi orali di vario tipo in</w:t>
            </w:r>
          </w:p>
          <w:p w14:paraId="10B54D2D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 relazione ai differenti scopi comunicativi.</w:t>
            </w:r>
          </w:p>
          <w:p w14:paraId="165E74CB" w14:textId="77777777" w:rsidR="00952BE3" w:rsidRDefault="00952BE3">
            <w:pPr>
              <w:spacing w:line="252" w:lineRule="auto"/>
              <w:ind w:right="57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- agisce in modo autonomo e responsabile utilizzando le conoscenze apprese per stabilire obiettivi </w:t>
            </w:r>
            <w:r>
              <w:t>significativi e realistici e le relative priorità, valutando i vincoli e le possibilità esistenti, definendo strategie di azione e verificando i risultati raggiunti.</w:t>
            </w:r>
          </w:p>
          <w:p w14:paraId="40B34120" w14:textId="77777777" w:rsidR="00952BE3" w:rsidRDefault="00952BE3">
            <w:pPr>
              <w:spacing w:line="252" w:lineRule="auto"/>
              <w:jc w:val="both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3700" w14:textId="77777777" w:rsidR="00952BE3" w:rsidRDefault="00952BE3">
            <w:pPr>
              <w:snapToGrid w:val="0"/>
              <w:spacing w:line="252" w:lineRule="auto"/>
            </w:pPr>
            <w:r>
              <w:rPr>
                <w:b/>
              </w:rPr>
              <w:t>Lo studente</w:t>
            </w:r>
            <w:r>
              <w:t>:</w:t>
            </w:r>
          </w:p>
          <w:p w14:paraId="3008D4B1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- applica correttamente le regole della grammatica italiana.</w:t>
            </w:r>
          </w:p>
          <w:p w14:paraId="5DD44E09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- riconosce le diverse parti del discorso e le loro funzioni</w:t>
            </w:r>
          </w:p>
          <w:p w14:paraId="34C290E7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 xml:space="preserve">- riconosce l’organizzazione logica del discorso </w:t>
            </w:r>
          </w:p>
          <w:p w14:paraId="273DBB65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- organizza testi orali e scritti utilizzando correttamente le parti del discorso, e le relazioni logiche tra di esse.</w:t>
            </w:r>
          </w:p>
          <w:p w14:paraId="064AE47E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utilizza un registro appropriato alla situazione (formale/informale)</w:t>
            </w:r>
          </w:p>
          <w:p w14:paraId="022C5E3D" w14:textId="77777777" w:rsidR="00952BE3" w:rsidRDefault="00253DDA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riassume </w:t>
            </w:r>
            <w:r w:rsidR="00952BE3">
              <w:rPr>
                <w:color w:val="000000"/>
              </w:rPr>
              <w:t xml:space="preserve">testi di vario tipo </w:t>
            </w:r>
          </w:p>
          <w:p w14:paraId="7B2800EE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17"/>
              <w:jc w:val="both"/>
              <w:rPr>
                <w:lang w:eastAsia="it-IT"/>
              </w:rPr>
            </w:pPr>
            <w:r>
              <w:rPr>
                <w:lang w:eastAsia="it-IT"/>
              </w:rPr>
              <w:t>- ricerca, acquisisce e seleziona</w:t>
            </w:r>
          </w:p>
          <w:p w14:paraId="48B8A23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17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informazioni generali e specifiche in funzione della produzione di testi orali e scritti </w:t>
            </w:r>
          </w:p>
          <w:p w14:paraId="6E33531E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17"/>
              <w:jc w:val="both"/>
              <w:rPr>
                <w:lang w:eastAsia="it-IT"/>
              </w:rPr>
            </w:pPr>
            <w:r>
              <w:rPr>
                <w:lang w:eastAsia="it-IT"/>
              </w:rPr>
              <w:t>- prende appunti e redige sintesi e relazioni.</w:t>
            </w:r>
          </w:p>
          <w:p w14:paraId="4208A8E0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17"/>
              <w:jc w:val="both"/>
              <w:rPr>
                <w:lang w:eastAsia="it-IT"/>
              </w:rPr>
            </w:pPr>
            <w:r>
              <w:rPr>
                <w:lang w:eastAsia="it-IT"/>
              </w:rPr>
              <w:t>- rielabora in forma chiara le informazioni</w:t>
            </w:r>
          </w:p>
          <w:p w14:paraId="61436055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-commenta ed esprime pareri e semplici giudizi.</w:t>
            </w:r>
          </w:p>
          <w:p w14:paraId="70D3773D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conosce il significato delle parole e le utilizza con proprietà, anche in contesti non noti, attraverso l’eventuale uso del vocabolario.</w:t>
            </w:r>
          </w:p>
          <w:p w14:paraId="7B92619B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utilizza il dizionario e il libro di teso per lo studio, il controllo degli esercizi, il ripasso e il recupero</w:t>
            </w:r>
          </w:p>
          <w:p w14:paraId="39B780A7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 utilizza e produce semplici testi multimediali</w:t>
            </w:r>
          </w:p>
          <w:p w14:paraId="4FCF5E8F" w14:textId="77777777" w:rsidR="00952BE3" w:rsidRDefault="00952BE3">
            <w:pPr>
              <w:snapToGrid w:val="0"/>
              <w:spacing w:line="252" w:lineRule="auto"/>
              <w:rPr>
                <w:color w:val="000000"/>
              </w:rPr>
            </w:pPr>
          </w:p>
          <w:p w14:paraId="616B7042" w14:textId="77777777" w:rsidR="00952BE3" w:rsidRDefault="00952BE3">
            <w:pPr>
              <w:snapToGrid w:val="0"/>
              <w:spacing w:line="252" w:lineRule="auto"/>
              <w:rPr>
                <w:color w:val="000000"/>
              </w:rPr>
            </w:pPr>
          </w:p>
          <w:p w14:paraId="71BE8BC9" w14:textId="77777777" w:rsidR="00952BE3" w:rsidRDefault="00952BE3">
            <w:pPr>
              <w:spacing w:line="252" w:lineRule="auto"/>
            </w:pPr>
          </w:p>
          <w:p w14:paraId="360588DE" w14:textId="77777777" w:rsidR="00952BE3" w:rsidRDefault="00952BE3">
            <w:pPr>
              <w:spacing w:line="252" w:lineRule="auto"/>
            </w:pPr>
          </w:p>
          <w:p w14:paraId="0D608764" w14:textId="77777777" w:rsidR="00952BE3" w:rsidRDefault="00952BE3">
            <w:pPr>
              <w:spacing w:line="252" w:lineRule="auto"/>
            </w:pPr>
          </w:p>
          <w:p w14:paraId="4B36B988" w14:textId="77777777" w:rsidR="00952BE3" w:rsidRDefault="00952BE3">
            <w:pPr>
              <w:spacing w:line="252" w:lineRule="auto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64B6" w14:textId="77777777" w:rsidR="00952BE3" w:rsidRDefault="00952BE3">
            <w:pPr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Lo studente conosce:</w:t>
            </w:r>
          </w:p>
          <w:p w14:paraId="5EBC4679" w14:textId="77777777" w:rsidR="00952BE3" w:rsidRDefault="00952BE3">
            <w:pPr>
              <w:spacing w:line="254" w:lineRule="auto"/>
              <w:jc w:val="both"/>
            </w:pPr>
            <w:r>
              <w:t xml:space="preserve">- principali strutture grammaticali della lingua </w:t>
            </w:r>
          </w:p>
          <w:p w14:paraId="77E87E2C" w14:textId="77777777" w:rsidR="00952BE3" w:rsidRDefault="00952BE3">
            <w:pPr>
              <w:spacing w:line="254" w:lineRule="auto"/>
              <w:jc w:val="both"/>
            </w:pPr>
            <w:r>
              <w:t>- elementi di base delle funzioni della lingua: contesto, scopo e destinazione della comunicazione; denotazione e connotazione; codici fondamentali della comunicazione orale, verbale e non</w:t>
            </w:r>
          </w:p>
          <w:p w14:paraId="2D3D659B" w14:textId="77777777" w:rsidR="00952BE3" w:rsidRDefault="00952BE3">
            <w:pPr>
              <w:spacing w:line="254" w:lineRule="auto"/>
              <w:jc w:val="both"/>
            </w:pPr>
            <w:r>
              <w:t>- principi organizzativi del discorso descrittivo, narrativo, espositivo, argomentativo e poetico.</w:t>
            </w:r>
          </w:p>
          <w:p w14:paraId="276FBC75" w14:textId="77777777" w:rsidR="00952BE3" w:rsidRDefault="00952BE3">
            <w:pPr>
              <w:spacing w:line="254" w:lineRule="auto"/>
              <w:jc w:val="both"/>
            </w:pPr>
            <w:r>
              <w:t>- modalità e tecnica della produzione scritta</w:t>
            </w:r>
          </w:p>
          <w:p w14:paraId="049DA37B" w14:textId="77777777" w:rsidR="00952BE3" w:rsidRDefault="00952BE3">
            <w:pPr>
              <w:spacing w:line="254" w:lineRule="auto"/>
              <w:jc w:val="both"/>
            </w:pPr>
            <w:r>
              <w:t>- tecnica di lettura analitica, sintetica ed espressiva</w:t>
            </w:r>
          </w:p>
          <w:p w14:paraId="2E956A65" w14:textId="77777777" w:rsidR="00952BE3" w:rsidRDefault="00952BE3">
            <w:pPr>
              <w:spacing w:line="254" w:lineRule="auto"/>
              <w:jc w:val="both"/>
            </w:pPr>
            <w:r>
              <w:t>- cenni su autori ed opere fondamentali della letteratura italiana e straniera</w:t>
            </w:r>
          </w:p>
          <w:p w14:paraId="351F6DD3" w14:textId="77777777" w:rsidR="00952BE3" w:rsidRDefault="00952BE3">
            <w:pPr>
              <w:spacing w:line="254" w:lineRule="auto"/>
              <w:jc w:val="both"/>
            </w:pPr>
            <w:r>
              <w:t>- teoria e tecnica della traduzione</w:t>
            </w:r>
          </w:p>
          <w:p w14:paraId="11C4F5EC" w14:textId="77777777" w:rsidR="00952BE3" w:rsidRDefault="00952BE3">
            <w:pPr>
              <w:spacing w:line="254" w:lineRule="auto"/>
              <w:jc w:val="both"/>
            </w:pPr>
            <w:r>
              <w:t>- uso dei lessici e dei dizionari</w:t>
            </w:r>
          </w:p>
          <w:p w14:paraId="4C1B1009" w14:textId="77777777" w:rsidR="00952BE3" w:rsidRDefault="00952BE3">
            <w:pPr>
              <w:spacing w:line="254" w:lineRule="auto"/>
            </w:pPr>
            <w:r>
              <w:t>- le periodizzazioni fondamentali della storia</w:t>
            </w:r>
          </w:p>
          <w:p w14:paraId="4543170A" w14:textId="77777777" w:rsidR="00952BE3" w:rsidRDefault="00952BE3">
            <w:pPr>
              <w:spacing w:line="254" w:lineRule="auto"/>
            </w:pPr>
            <w:r>
              <w:t>- i principali fenomeni storici nell’ambito di coordinate spazio-temporali</w:t>
            </w:r>
          </w:p>
          <w:p w14:paraId="39D7B872" w14:textId="77777777" w:rsidR="00952BE3" w:rsidRDefault="00952BE3">
            <w:pPr>
              <w:spacing w:line="254" w:lineRule="auto"/>
            </w:pPr>
            <w:r>
              <w:t>- i principali fenomeni sociali ed economici del mondo</w:t>
            </w:r>
          </w:p>
          <w:p w14:paraId="23CBB0C7" w14:textId="77777777" w:rsidR="00952BE3" w:rsidRDefault="00952BE3">
            <w:pPr>
              <w:spacing w:line="254" w:lineRule="auto"/>
            </w:pPr>
            <w:r>
              <w:t>- il ruolo delle istituzioni internazionali</w:t>
            </w:r>
          </w:p>
          <w:p w14:paraId="58498115" w14:textId="77777777" w:rsidR="00952BE3" w:rsidRDefault="00952BE3">
            <w:pPr>
              <w:spacing w:line="254" w:lineRule="auto"/>
            </w:pPr>
            <w:r>
              <w:t>- i principali problemi relativi all’integrazione e ai diritti umani</w:t>
            </w:r>
          </w:p>
          <w:p w14:paraId="16E9E4B6" w14:textId="77777777" w:rsidR="00952BE3" w:rsidRDefault="00952BE3">
            <w:pPr>
              <w:spacing w:line="254" w:lineRule="auto"/>
              <w:jc w:val="both"/>
            </w:pPr>
            <w:r>
              <w:t>- cenni sugli organi dello Stato e loro funzioni</w:t>
            </w:r>
          </w:p>
          <w:p w14:paraId="25F7EB0B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</w:tr>
    </w:tbl>
    <w:p w14:paraId="3EAEC040" w14:textId="77777777" w:rsidR="00952BE3" w:rsidRDefault="00952BE3" w:rsidP="00952BE3"/>
    <w:p w14:paraId="51121F41" w14:textId="77777777" w:rsidR="00BB23A0" w:rsidRDefault="00BB23A0" w:rsidP="00952BE3">
      <w:pPr>
        <w:autoSpaceDE w:val="0"/>
      </w:pPr>
    </w:p>
    <w:p w14:paraId="3F45EFCF" w14:textId="77777777" w:rsidR="00952BE3" w:rsidRDefault="00952BE3" w:rsidP="00952BE3">
      <w:pPr>
        <w:autoSpaceDE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SECONDO BIENNIO E QUINTO ANNO</w:t>
      </w:r>
    </w:p>
    <w:p w14:paraId="790DA0F4" w14:textId="77777777" w:rsidR="00952BE3" w:rsidRDefault="00952BE3" w:rsidP="00952BE3"/>
    <w:p w14:paraId="1AE498CB" w14:textId="77777777" w:rsidR="00952BE3" w:rsidRDefault="00952BE3" w:rsidP="00952BE3">
      <w:pPr>
        <w:jc w:val="both"/>
        <w:rPr>
          <w:b/>
          <w:color w:val="000000"/>
        </w:rPr>
      </w:pPr>
    </w:p>
    <w:p w14:paraId="4EC669CE" w14:textId="77777777" w:rsidR="00952BE3" w:rsidRDefault="00952BE3" w:rsidP="00952BE3">
      <w:pPr>
        <w:pStyle w:val="Titolo9"/>
        <w:numPr>
          <w:ilvl w:val="0"/>
          <w:numId w:val="0"/>
        </w:numPr>
        <w:tabs>
          <w:tab w:val="left" w:pos="708"/>
        </w:tabs>
        <w:ind w:left="1584" w:hanging="15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OBIETTIVI DI APPRENDIMENTO</w:t>
      </w:r>
    </w:p>
    <w:p w14:paraId="2CD5D74F" w14:textId="77777777" w:rsidR="00952BE3" w:rsidRDefault="00952BE3" w:rsidP="00952BE3"/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3"/>
        <w:gridCol w:w="475"/>
        <w:gridCol w:w="437"/>
        <w:gridCol w:w="400"/>
      </w:tblGrid>
      <w:tr w:rsidR="00952BE3" w14:paraId="7CC7031D" w14:textId="77777777" w:rsidTr="00952BE3">
        <w:trPr>
          <w:trHeight w:val="286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1B284" w14:textId="77777777" w:rsidR="00952BE3" w:rsidRDefault="00952BE3">
            <w:pPr>
              <w:snapToGrid w:val="0"/>
              <w:spacing w:line="252" w:lineRule="auto"/>
            </w:pPr>
            <w:r>
              <w:t>COMPETENZE TRASVERSALI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A2A01" w14:textId="77777777" w:rsidR="00952BE3" w:rsidRDefault="00952BE3">
            <w:pPr>
              <w:snapToGrid w:val="0"/>
              <w:spacing w:line="252" w:lineRule="auto"/>
            </w:pPr>
            <w:r>
              <w:t>3^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A16BF" w14:textId="77777777" w:rsidR="00952BE3" w:rsidRDefault="00952BE3">
            <w:pPr>
              <w:snapToGrid w:val="0"/>
              <w:spacing w:line="252" w:lineRule="auto"/>
            </w:pPr>
            <w:r>
              <w:t>4^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6192" w14:textId="77777777" w:rsidR="00952BE3" w:rsidRDefault="00952BE3">
            <w:pPr>
              <w:snapToGrid w:val="0"/>
              <w:spacing w:line="252" w:lineRule="auto"/>
            </w:pPr>
            <w:r>
              <w:t>5^</w:t>
            </w:r>
          </w:p>
        </w:tc>
      </w:tr>
      <w:tr w:rsidR="00952BE3" w14:paraId="043946EF" w14:textId="77777777" w:rsidTr="001D5B55">
        <w:trPr>
          <w:trHeight w:val="23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CF7102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Costruzione di una positiva interazione con gli altri e con la realtà sociale e naturale</w:t>
            </w:r>
          </w:p>
          <w:p w14:paraId="262F5523" w14:textId="77777777" w:rsidR="00952BE3" w:rsidRDefault="00952BE3">
            <w:pPr>
              <w:numPr>
                <w:ilvl w:val="0"/>
                <w:numId w:val="10"/>
              </w:numPr>
              <w:spacing w:line="252" w:lineRule="auto"/>
              <w:jc w:val="both"/>
            </w:pPr>
            <w:r>
              <w:t>Conoscere e condividere le regole della convivenza civile e dell’Istituto (cfr. Regolamento d’Istituto).</w:t>
            </w:r>
          </w:p>
          <w:p w14:paraId="00E1D97D" w14:textId="77777777" w:rsidR="00952BE3" w:rsidRDefault="00952BE3">
            <w:pPr>
              <w:numPr>
                <w:ilvl w:val="0"/>
                <w:numId w:val="10"/>
              </w:numPr>
              <w:spacing w:line="252" w:lineRule="auto"/>
              <w:jc w:val="both"/>
            </w:pPr>
            <w:r>
              <w:t xml:space="preserve"> Assumere un comportamento responsabile e corretto nei confronti di tutte le componenti scolastiche.</w:t>
            </w:r>
          </w:p>
          <w:p w14:paraId="7361459B" w14:textId="77777777" w:rsidR="00952BE3" w:rsidRDefault="00952BE3">
            <w:pPr>
              <w:numPr>
                <w:ilvl w:val="0"/>
                <w:numId w:val="10"/>
              </w:numPr>
              <w:spacing w:line="252" w:lineRule="auto"/>
              <w:jc w:val="both"/>
            </w:pPr>
            <w:r>
              <w:t xml:space="preserve"> Assumere un atteggiamento di disponibilità e rispetto nei confronti delle persone e delle cose, anche all’esterno della scuola. </w:t>
            </w:r>
          </w:p>
          <w:p w14:paraId="75B84A29" w14:textId="77777777" w:rsidR="00952BE3" w:rsidRDefault="00952BE3">
            <w:pPr>
              <w:numPr>
                <w:ilvl w:val="0"/>
                <w:numId w:val="10"/>
              </w:numPr>
              <w:spacing w:line="252" w:lineRule="auto"/>
              <w:jc w:val="both"/>
            </w:pPr>
            <w:r>
              <w:t xml:space="preserve">Sviluppare una capacità di partecipazione attiva e collaborativa. </w:t>
            </w:r>
          </w:p>
          <w:p w14:paraId="3A020034" w14:textId="77777777" w:rsidR="00952BE3" w:rsidRDefault="00952BE3">
            <w:pPr>
              <w:numPr>
                <w:ilvl w:val="0"/>
                <w:numId w:val="10"/>
              </w:numPr>
              <w:spacing w:line="252" w:lineRule="auto"/>
              <w:jc w:val="both"/>
            </w:pPr>
            <w:r>
              <w:t>Considerare l'impegno individuale un valore e una premessa dell'apprendimento, oltre che un contributo al lavoro di gruppo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9CEA7B9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056670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52377E79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35FBD31B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DE82E9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2B50DECA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587FC36C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78F07C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AE8E41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4D9418D9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458A1061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A32105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7936971A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3E4FBBED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95A21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334E18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1D47F212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6C1E600C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579F73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108CD89F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14:paraId="065EF713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52BE3" w14:paraId="52446870" w14:textId="77777777" w:rsidTr="001D5B55">
        <w:trPr>
          <w:trHeight w:val="23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E6B0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</w:rPr>
            </w:pPr>
            <w:r>
              <w:rPr>
                <w:b/>
              </w:rPr>
              <w:t>Costruzione del sé</w:t>
            </w:r>
          </w:p>
          <w:p w14:paraId="0138B9B2" w14:textId="77777777" w:rsidR="00952BE3" w:rsidRDefault="00952BE3">
            <w:pPr>
              <w:numPr>
                <w:ilvl w:val="0"/>
                <w:numId w:val="11"/>
              </w:numPr>
              <w:spacing w:line="252" w:lineRule="auto"/>
              <w:jc w:val="both"/>
            </w:pPr>
            <w:r>
              <w:t>Utilizzare e potenziare un metodo di studio proficuo ed efficace, imparando ad organizzare autonomamente il proprio lavoro.</w:t>
            </w:r>
          </w:p>
          <w:p w14:paraId="78388746" w14:textId="77777777" w:rsidR="00952BE3" w:rsidRDefault="00952BE3">
            <w:pPr>
              <w:pStyle w:val="Nessunaspaziatura"/>
              <w:spacing w:line="252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Documentare il proprio lavoro con puntualità, completezza, pertinenza e correttezza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FAE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56BFFB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  <w:p w14:paraId="200FDBC0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6E06E1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D11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9E6262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  <w:p w14:paraId="1A311116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693768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662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ED7322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  <w:p w14:paraId="2E66978D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D0B88B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952BE3" w14:paraId="268532F4" w14:textId="77777777" w:rsidTr="001D5B55">
        <w:trPr>
          <w:trHeight w:val="80"/>
        </w:trPr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7684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A07" w14:textId="77777777" w:rsidR="00952BE3" w:rsidRDefault="00952BE3">
            <w:pPr>
              <w:pStyle w:val="Nessunaspaziatura"/>
              <w:snapToGrid w:val="0"/>
              <w:spacing w:line="252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A61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8AF" w14:textId="77777777" w:rsidR="00952BE3" w:rsidRDefault="00952BE3">
            <w:pPr>
              <w:pStyle w:val="Nessunaspaziatura"/>
              <w:numPr>
                <w:ilvl w:val="0"/>
                <w:numId w:val="12"/>
              </w:numPr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F008904" w14:textId="77777777" w:rsidR="00952BE3" w:rsidRDefault="00952BE3" w:rsidP="00952BE3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52BE3" w14:paraId="2197A72E" w14:textId="77777777" w:rsidTr="00952BE3">
        <w:trPr>
          <w:trHeight w:val="4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53825" w14:textId="77777777" w:rsidR="00952BE3" w:rsidRDefault="00952BE3">
            <w:pPr>
              <w:snapToGrid w:val="0"/>
              <w:spacing w:line="252" w:lineRule="auto"/>
            </w:pPr>
            <w:r>
              <w:t>OBIETTIVI COGNITIVO – FORMATIVI</w:t>
            </w:r>
          </w:p>
        </w:tc>
      </w:tr>
      <w:tr w:rsidR="00952BE3" w14:paraId="4A4A4CA9" w14:textId="77777777" w:rsidTr="00952BE3">
        <w:trPr>
          <w:trHeight w:val="7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4AFA" w14:textId="77777777" w:rsidR="00952BE3" w:rsidRDefault="00952BE3">
            <w:pPr>
              <w:snapToGrid w:val="0"/>
              <w:spacing w:line="252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Gli obiettivi sono declinati per singola classe. Le singole unità formative sono allegate alla presente programmazione e costituiscono parte integrante delle </w:t>
            </w:r>
            <w:r>
              <w:rPr>
                <w:i/>
                <w:u w:val="single"/>
              </w:rPr>
              <w:t>programmazioni individuali disciplinari.</w:t>
            </w:r>
          </w:p>
        </w:tc>
      </w:tr>
    </w:tbl>
    <w:p w14:paraId="1F6BC231" w14:textId="77777777" w:rsidR="00952BE3" w:rsidRDefault="00952BE3" w:rsidP="00952BE3"/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6"/>
        <w:gridCol w:w="3197"/>
        <w:gridCol w:w="3207"/>
      </w:tblGrid>
      <w:tr w:rsidR="00952BE3" w14:paraId="66EFF742" w14:textId="77777777" w:rsidTr="00952BE3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A0A1" w14:textId="77777777" w:rsidR="00952BE3" w:rsidRDefault="00952BE3">
            <w:pPr>
              <w:snapToGrid w:val="0"/>
              <w:spacing w:line="252" w:lineRule="auto"/>
            </w:pPr>
            <w:r>
              <w:t xml:space="preserve">OBIETTIVI MINIMI </w:t>
            </w:r>
          </w:p>
        </w:tc>
      </w:tr>
      <w:tr w:rsidR="00952BE3" w14:paraId="1BBBA800" w14:textId="77777777" w:rsidTr="00952BE3">
        <w:trPr>
          <w:trHeight w:val="737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96B7" w14:textId="77777777" w:rsidR="00952BE3" w:rsidRDefault="00952BE3">
            <w:pPr>
              <w:snapToGrid w:val="0"/>
              <w:spacing w:line="252" w:lineRule="auto"/>
              <w:jc w:val="both"/>
              <w:rPr>
                <w:i/>
              </w:rPr>
            </w:pPr>
            <w:r>
              <w:rPr>
                <w:i/>
              </w:rPr>
              <w:t xml:space="preserve">Il Dipartimento stabilisce per le singole classi del secondo biennio i seguenti obiettivi minimi imprescindibili in termini di conoscenze e competenze (da perseguire anche attraverso le attività di recupero). </w:t>
            </w:r>
          </w:p>
        </w:tc>
      </w:tr>
      <w:tr w:rsidR="00952BE3" w14:paraId="491FE206" w14:textId="77777777" w:rsidTr="00952BE3">
        <w:trPr>
          <w:trHeight w:val="4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8C05A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7E095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FB48E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924F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952BE3" w14:paraId="0C22C449" w14:textId="77777777" w:rsidTr="00952BE3">
        <w:trPr>
          <w:trHeight w:val="18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2EEDA6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0E5FE19C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0F5ECB28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2A47AD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3B08BA75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58E5F11F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 xml:space="preserve">CLASSE </w:t>
            </w:r>
          </w:p>
          <w:p w14:paraId="08600B35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679A94AB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TERZA</w:t>
            </w:r>
          </w:p>
          <w:p w14:paraId="3046489A" w14:textId="77777777" w:rsidR="00952BE3" w:rsidRDefault="00952BE3">
            <w:pPr>
              <w:snapToGrid w:val="0"/>
              <w:spacing w:line="252" w:lineRule="auto"/>
              <w:ind w:right="113"/>
            </w:pPr>
          </w:p>
          <w:p w14:paraId="135C05AE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C528D7F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E</w:t>
            </w:r>
          </w:p>
          <w:p w14:paraId="160B1E3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39254EE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5FD11676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73578B3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008417AC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668CC39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137D10B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155B74DB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709EB19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130F4134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B45117A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33BC47E4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CLASSE</w:t>
            </w:r>
          </w:p>
          <w:p w14:paraId="591ED61C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 xml:space="preserve"> </w:t>
            </w:r>
          </w:p>
          <w:p w14:paraId="0F08D9AD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QUARTA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36BBB" w14:textId="77777777" w:rsidR="00952BE3" w:rsidRDefault="00952BE3">
            <w:pPr>
              <w:spacing w:line="252" w:lineRule="auto"/>
              <w:ind w:left="57" w:right="57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Lo studente</w:t>
            </w:r>
          </w:p>
          <w:p w14:paraId="6F98D360" w14:textId="77777777" w:rsidR="00952BE3" w:rsidRDefault="00952BE3">
            <w:pPr>
              <w:pStyle w:val="Paragrafoelenco"/>
              <w:numPr>
                <w:ilvl w:val="0"/>
                <w:numId w:val="13"/>
              </w:numPr>
              <w:spacing w:line="252" w:lineRule="auto"/>
              <w:ind w:left="129" w:right="57" w:hanging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padroneggia gli strumenti espressivi ed argomentativi adeguandoli a diversi ambiti comunicativi</w:t>
            </w:r>
            <w:r w:rsidR="00253DDA">
              <w:rPr>
                <w:rFonts w:eastAsia="Calibri"/>
                <w:lang w:eastAsia="en-US"/>
              </w:rPr>
              <w:t xml:space="preserve">: storico, sociale, artistico, </w:t>
            </w:r>
            <w:r>
              <w:rPr>
                <w:rFonts w:eastAsia="Calibri"/>
                <w:lang w:eastAsia="en-US"/>
              </w:rPr>
              <w:t>letterario, scientifico, tecnologico e professionale</w:t>
            </w:r>
          </w:p>
          <w:p w14:paraId="54F20009" w14:textId="77777777" w:rsidR="00952BE3" w:rsidRDefault="00952BE3">
            <w:pPr>
              <w:spacing w:line="252" w:lineRule="auto"/>
              <w:ind w:left="57" w:right="57"/>
              <w:rPr>
                <w:rFonts w:eastAsia="Calibri"/>
                <w:lang w:eastAsia="en-US"/>
              </w:rPr>
            </w:pPr>
          </w:p>
          <w:p w14:paraId="62F84457" w14:textId="77777777" w:rsidR="00952BE3" w:rsidRDefault="00952BE3">
            <w:pPr>
              <w:pStyle w:val="Paragrafoelenco"/>
              <w:numPr>
                <w:ilvl w:val="0"/>
                <w:numId w:val="13"/>
              </w:numPr>
              <w:snapToGrid w:val="0"/>
              <w:spacing w:line="252" w:lineRule="auto"/>
              <w:ind w:left="129" w:right="57" w:hanging="12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legge, analizzar e interpreta testi scritti di vario tipo e di rilevanza letteraria ed artistica</w:t>
            </w:r>
          </w:p>
          <w:p w14:paraId="6962AD19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  <w:p w14:paraId="09977CB7" w14:textId="77777777" w:rsidR="00952BE3" w:rsidRDefault="00952BE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2" w:lineRule="auto"/>
              <w:ind w:left="129" w:hanging="1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produce testi orali di vario tipo in </w:t>
            </w:r>
          </w:p>
          <w:p w14:paraId="139829C9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29" w:hanging="129"/>
              <w:jc w:val="both"/>
              <w:rPr>
                <w:lang w:eastAsia="it-IT"/>
              </w:rPr>
            </w:pPr>
            <w:r>
              <w:rPr>
                <w:lang w:eastAsia="it-IT"/>
              </w:rPr>
              <w:t>relazione a differenti scopi comunicati</w:t>
            </w:r>
          </w:p>
          <w:p w14:paraId="4F87CB6D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29" w:hanging="129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vi </w:t>
            </w:r>
          </w:p>
          <w:p w14:paraId="2793F269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360" w:hanging="360"/>
              <w:rPr>
                <w:lang w:eastAsia="it-IT"/>
              </w:rPr>
            </w:pPr>
          </w:p>
          <w:p w14:paraId="71C76981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>- stabilisce collegamenti di tipo pluridisc</w:t>
            </w:r>
            <w:r w:rsidR="00253DDA">
              <w:rPr>
                <w:lang w:eastAsia="it-IT"/>
              </w:rPr>
              <w:t xml:space="preserve">iplinare mettendo in relazione </w:t>
            </w:r>
            <w:r>
              <w:rPr>
                <w:lang w:eastAsia="it-IT"/>
              </w:rPr>
              <w:t>le conoscenze ed informazioni acquisite con il contesto attuale di riferimento e le proprie personali esperienze</w:t>
            </w:r>
          </w:p>
          <w:p w14:paraId="0A275F05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- produce testi scritti, anche in forma </w:t>
            </w:r>
            <w:r>
              <w:rPr>
                <w:lang w:eastAsia="it-IT"/>
              </w:rPr>
              <w:lastRenderedPageBreak/>
              <w:t>multimediale, pertinenti ed articolati in relazione ai diversi argomenti di studio e ai differenti scopi comunicativi</w:t>
            </w:r>
          </w:p>
          <w:p w14:paraId="2374FEB0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>.</w:t>
            </w:r>
          </w:p>
          <w:p w14:paraId="5A5B5E6F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360" w:hanging="360"/>
              <w:rPr>
                <w:lang w:eastAsia="it-IT"/>
              </w:rPr>
            </w:pPr>
          </w:p>
          <w:p w14:paraId="7E42A083" w14:textId="77777777" w:rsidR="00952BE3" w:rsidRDefault="00952BE3">
            <w:pPr>
              <w:snapToGrid w:val="0"/>
              <w:spacing w:line="252" w:lineRule="auto"/>
              <w:ind w:right="57"/>
              <w:jc w:val="both"/>
              <w:rPr>
                <w:rFonts w:eastAsia="Lucida Sans Unicode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4B9C6" w14:textId="77777777" w:rsidR="00952BE3" w:rsidRDefault="00952BE3">
            <w:pPr>
              <w:pStyle w:val="Corpodeltesto31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Lo studente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F27C841" w14:textId="77777777" w:rsidR="00952BE3" w:rsidRDefault="00952BE3">
            <w:pPr>
              <w:pStyle w:val="Corpodeltesto31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si sa esprimere oralmente in modo comprensibile e scorrevole</w:t>
            </w:r>
          </w:p>
          <w:p w14:paraId="343A51F6" w14:textId="77777777" w:rsidR="00952BE3" w:rsidRDefault="00952BE3">
            <w:pPr>
              <w:pStyle w:val="Corpodeltesto31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671705" w14:textId="77777777" w:rsidR="00952BE3" w:rsidRDefault="00952BE3">
            <w:pPr>
              <w:pStyle w:val="Corpodeltesto31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comprende i punti essenziali di un discorso e di un’argomentazione a condizione che gli argomenti siano familiari </w:t>
            </w:r>
          </w:p>
          <w:p w14:paraId="59EAEDB0" w14:textId="77777777" w:rsidR="00952BE3" w:rsidRDefault="00952BE3">
            <w:pPr>
              <w:pStyle w:val="Corpodeltesto31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AD4EBB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- produce testi scritti chiari su argomenti di studio e sa rielaborare e riferire informazioni in un testo articolato sostenendo le proprie affermazioni, motivandole con riferimenti opportuni.</w:t>
            </w:r>
          </w:p>
          <w:p w14:paraId="27B234F3" w14:textId="77777777" w:rsidR="00952BE3" w:rsidRDefault="00952BE3">
            <w:pPr>
              <w:spacing w:line="252" w:lineRule="auto"/>
            </w:pPr>
          </w:p>
          <w:p w14:paraId="7AA62005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utilizza differenti registri comunicativi in ambiti anche specialistici</w:t>
            </w:r>
          </w:p>
          <w:p w14:paraId="52276689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  <w:p w14:paraId="4C95866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riutilizza in situazione termini nuovi anche in ambito specifico.</w:t>
            </w:r>
          </w:p>
          <w:p w14:paraId="1F515E08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-17"/>
              <w:jc w:val="both"/>
              <w:rPr>
                <w:rFonts w:eastAsia="Calibri"/>
                <w:lang w:eastAsia="en-US"/>
              </w:rPr>
            </w:pPr>
          </w:p>
          <w:p w14:paraId="0F911920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raccoglie e struttura informazioni </w:t>
            </w:r>
            <w:r>
              <w:rPr>
                <w:rFonts w:eastAsia="Calibri"/>
                <w:lang w:eastAsia="en-US"/>
              </w:rPr>
              <w:lastRenderedPageBreak/>
              <w:t>anche in modo cooperativo.</w:t>
            </w:r>
          </w:p>
          <w:p w14:paraId="4C7D874A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  <w:p w14:paraId="06BBF13C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è in grado di affrontare varie situazioni comunicative scambiando informazioni e idee per esprimere il proprio punto di vista.</w:t>
            </w:r>
          </w:p>
          <w:p w14:paraId="73224BFB" w14:textId="77777777" w:rsidR="00952BE3" w:rsidRDefault="00952BE3">
            <w:pPr>
              <w:spacing w:line="252" w:lineRule="auto"/>
              <w:jc w:val="both"/>
            </w:pPr>
          </w:p>
          <w:p w14:paraId="05C9DD70" w14:textId="77777777" w:rsidR="00952BE3" w:rsidRDefault="00952BE3">
            <w:pPr>
              <w:spacing w:line="252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-riconosce e identifica periodi e linee di sviluppo della cultura letteraria e artistica italiana.</w:t>
            </w:r>
          </w:p>
          <w:p w14:paraId="2C40D1E7" w14:textId="77777777" w:rsidR="00952BE3" w:rsidRDefault="00952BE3">
            <w:pPr>
              <w:spacing w:line="252" w:lineRule="auto"/>
              <w:ind w:right="57"/>
              <w:jc w:val="both"/>
              <w:rPr>
                <w:iCs/>
              </w:rPr>
            </w:pPr>
          </w:p>
          <w:p w14:paraId="4DC157F2" w14:textId="77777777" w:rsidR="00952BE3" w:rsidRDefault="00952BE3">
            <w:pPr>
              <w:spacing w:line="252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-identifica gli autori fondamentali,</w:t>
            </w:r>
          </w:p>
          <w:p w14:paraId="0D57AE44" w14:textId="77777777" w:rsidR="00952BE3" w:rsidRDefault="00952BE3">
            <w:pPr>
              <w:spacing w:line="252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riconosce tratti peculiari di epoche e autori e opera confronti.</w:t>
            </w:r>
          </w:p>
          <w:p w14:paraId="77C527E3" w14:textId="77777777" w:rsidR="00952BE3" w:rsidRDefault="00952BE3">
            <w:pPr>
              <w:spacing w:line="252" w:lineRule="auto"/>
              <w:ind w:right="57"/>
              <w:jc w:val="both"/>
              <w:rPr>
                <w:iCs/>
              </w:rPr>
            </w:pPr>
          </w:p>
          <w:p w14:paraId="619830B7" w14:textId="77777777" w:rsidR="00952BE3" w:rsidRDefault="00952BE3">
            <w:pPr>
              <w:spacing w:line="252" w:lineRule="auto"/>
              <w:ind w:left="-17" w:right="57"/>
              <w:jc w:val="both"/>
              <w:rPr>
                <w:iCs/>
              </w:rPr>
            </w:pPr>
            <w:r>
              <w:rPr>
                <w:iCs/>
              </w:rPr>
              <w:t>- contestualizza testi e opere di vario tipo</w:t>
            </w:r>
          </w:p>
          <w:p w14:paraId="2691C30F" w14:textId="77777777" w:rsidR="00952BE3" w:rsidRDefault="00952BE3">
            <w:pPr>
              <w:spacing w:line="252" w:lineRule="auto"/>
              <w:ind w:left="-17" w:right="57"/>
              <w:jc w:val="both"/>
              <w:rPr>
                <w:iCs/>
              </w:rPr>
            </w:pPr>
          </w:p>
          <w:p w14:paraId="40F4E37A" w14:textId="77777777" w:rsidR="00952BE3" w:rsidRDefault="00952BE3">
            <w:pPr>
              <w:spacing w:line="252" w:lineRule="auto"/>
              <w:ind w:left="-17" w:right="57"/>
              <w:jc w:val="both"/>
              <w:rPr>
                <w:iCs/>
              </w:rPr>
            </w:pPr>
            <w:r>
              <w:rPr>
                <w:iCs/>
              </w:rPr>
              <w:t>-formula motivati giudizi critici su un testo letterario anche in relazione a esperienze personali.</w:t>
            </w:r>
          </w:p>
          <w:p w14:paraId="0DC78EAC" w14:textId="77777777" w:rsidR="00952BE3" w:rsidRDefault="00952BE3">
            <w:pPr>
              <w:spacing w:line="252" w:lineRule="auto"/>
              <w:ind w:left="-17" w:right="57"/>
              <w:jc w:val="both"/>
              <w:rPr>
                <w:iCs/>
              </w:rPr>
            </w:pPr>
          </w:p>
          <w:p w14:paraId="3BB91DAC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sa utilizzare il dizionario (o dizionari tematici specifici) per informazioni pertinenti ad un più corretto ed articolato uso della lingua.</w:t>
            </w:r>
          </w:p>
          <w:p w14:paraId="47B42A5F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6503" w14:textId="77777777" w:rsidR="00952BE3" w:rsidRDefault="00952BE3">
            <w:pPr>
              <w:spacing w:line="252" w:lineRule="auto"/>
              <w:ind w:right="57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Lo studente conosce:</w:t>
            </w:r>
          </w:p>
          <w:p w14:paraId="20921083" w14:textId="77777777" w:rsidR="00952BE3" w:rsidRDefault="00952BE3">
            <w:pPr>
              <w:spacing w:line="254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 radici storiche ed evoluzione della cultura italiana dal Medioevo all’Unità nazionale</w:t>
            </w:r>
          </w:p>
          <w:p w14:paraId="1E904510" w14:textId="77777777" w:rsidR="00952BE3" w:rsidRDefault="00952BE3">
            <w:pPr>
              <w:pStyle w:val="Paragrafoelenco"/>
              <w:spacing w:line="254" w:lineRule="auto"/>
              <w:ind w:left="57" w:right="5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linee di evoluzione della cultura e del sistema letterario italiano dalle origini alla metà dell’Ottocento.</w:t>
            </w:r>
          </w:p>
          <w:p w14:paraId="1FB637A1" w14:textId="77777777" w:rsidR="00952BE3" w:rsidRDefault="00952BE3">
            <w:pPr>
              <w:spacing w:line="254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 rapporto tra lingua e letteratura.</w:t>
            </w:r>
          </w:p>
          <w:p w14:paraId="2C80D389" w14:textId="77777777" w:rsidR="00952BE3" w:rsidRDefault="00952BE3">
            <w:pPr>
              <w:spacing w:line="254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-testi e autori fondamentali che caratterizzano l’identità culturale italiana</w:t>
            </w:r>
          </w:p>
          <w:p w14:paraId="65400383" w14:textId="77777777" w:rsidR="00952BE3" w:rsidRDefault="00952BE3">
            <w:pPr>
              <w:pStyle w:val="Paragrafoelenco"/>
              <w:spacing w:line="254" w:lineRule="auto"/>
              <w:ind w:left="57" w:right="5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significative opere letterarie artistiche e scientifiche anche di autori internazionali nelle varie epoche.</w:t>
            </w:r>
          </w:p>
          <w:p w14:paraId="63D3A323" w14:textId="77777777" w:rsidR="00952BE3" w:rsidRDefault="00952BE3">
            <w:pPr>
              <w:spacing w:line="254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 tecniche della comunicazione</w:t>
            </w:r>
          </w:p>
          <w:p w14:paraId="49265ACB" w14:textId="77777777" w:rsidR="00952BE3" w:rsidRDefault="00952BE3">
            <w:pPr>
              <w:spacing w:line="254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 caratteristiche e struttura di testi scritti.</w:t>
            </w:r>
          </w:p>
          <w:p w14:paraId="5F75F8DB" w14:textId="77777777" w:rsidR="00952BE3" w:rsidRDefault="00952BE3">
            <w:pPr>
              <w:spacing w:line="254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- fonti dell’informazione e della documentazione</w:t>
            </w:r>
          </w:p>
          <w:p w14:paraId="4BD8E4F7" w14:textId="77777777" w:rsidR="00952BE3" w:rsidRDefault="00952BE3">
            <w:pPr>
              <w:spacing w:line="254" w:lineRule="auto"/>
              <w:jc w:val="both"/>
              <w:rPr>
                <w:iCs/>
              </w:rPr>
            </w:pPr>
            <w:r>
              <w:rPr>
                <w:iCs/>
              </w:rPr>
              <w:t>- caratteri comunicativi di un testo multimediale</w:t>
            </w:r>
          </w:p>
          <w:p w14:paraId="5AD4B7CA" w14:textId="77777777" w:rsidR="00952BE3" w:rsidRDefault="00952BE3">
            <w:pPr>
              <w:pStyle w:val="Default"/>
              <w:spacing w:line="254" w:lineRule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- l’articolo di giornale; saggio breve; analisi del testo</w:t>
            </w:r>
            <w:r>
              <w:rPr>
                <w:sz w:val="23"/>
                <w:szCs w:val="23"/>
              </w:rPr>
              <w:t xml:space="preserve"> </w:t>
            </w:r>
          </w:p>
          <w:p w14:paraId="2D9B94FA" w14:textId="77777777" w:rsidR="00952BE3" w:rsidRDefault="00952BE3">
            <w:pPr>
              <w:spacing w:line="254" w:lineRule="auto"/>
              <w:jc w:val="both"/>
              <w:rPr>
                <w:iCs/>
              </w:rPr>
            </w:pPr>
          </w:p>
          <w:p w14:paraId="44AF176F" w14:textId="77777777" w:rsidR="00952BE3" w:rsidRDefault="00952BE3">
            <w:pPr>
              <w:pStyle w:val="Default"/>
              <w:spacing w:line="254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>Per le conoscenze specifiche e relative alle varie tipologie di istituto si rimanda ai moduli disciplinari</w:t>
            </w:r>
          </w:p>
        </w:tc>
      </w:tr>
      <w:tr w:rsidR="00952BE3" w14:paraId="53822277" w14:textId="77777777" w:rsidTr="00952BE3">
        <w:trPr>
          <w:trHeight w:val="4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0D885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F4267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4C52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DCFF" w14:textId="77777777" w:rsidR="00952BE3" w:rsidRDefault="00952BE3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952BE3" w14:paraId="514C59DC" w14:textId="77777777" w:rsidTr="00952BE3">
        <w:trPr>
          <w:trHeight w:val="18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271049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04C950F9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3A342491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7D6BACC8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26D07A41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26EEE45C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 xml:space="preserve">CLASSE </w:t>
            </w:r>
          </w:p>
          <w:p w14:paraId="35BB619C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709C5C62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  <w:r>
              <w:t>QUINTA</w:t>
            </w:r>
          </w:p>
          <w:p w14:paraId="39911D14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0F155D50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1A97FC2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1E970A13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236A3127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3BEC6C20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77FCE1FC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3B7682FF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4C8C539E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3E70AC37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038B8F54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  <w:p w14:paraId="1C0638B9" w14:textId="77777777" w:rsidR="00952BE3" w:rsidRDefault="00952BE3">
            <w:pPr>
              <w:snapToGrid w:val="0"/>
              <w:spacing w:line="252" w:lineRule="auto"/>
              <w:ind w:left="113" w:right="113"/>
              <w:jc w:val="center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AD551" w14:textId="77777777" w:rsidR="00952BE3" w:rsidRDefault="00952BE3">
            <w:pPr>
              <w:spacing w:line="252" w:lineRule="auto"/>
              <w:ind w:left="57" w:right="57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Lo studente</w:t>
            </w:r>
          </w:p>
          <w:p w14:paraId="5B966289" w14:textId="77777777" w:rsidR="00952BE3" w:rsidRDefault="00952BE3">
            <w:pPr>
              <w:suppressAutoHyphens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>- padroneggia gli strumenti espressivi ed argomentativi adeguandoli a diversi ambiti comunicativi: storico, sociale, artistico, letterario, scientifico, tecnologico e professionale.</w:t>
            </w:r>
          </w:p>
          <w:p w14:paraId="334F0101" w14:textId="77777777" w:rsidR="00952BE3" w:rsidRDefault="00952BE3">
            <w:pPr>
              <w:suppressAutoHyphens w:val="0"/>
              <w:spacing w:line="252" w:lineRule="auto"/>
              <w:rPr>
                <w:lang w:eastAsia="it-IT"/>
              </w:rPr>
            </w:pPr>
          </w:p>
          <w:p w14:paraId="78E65807" w14:textId="77777777" w:rsidR="00952BE3" w:rsidRDefault="00952BE3">
            <w:pPr>
              <w:suppressAutoHyphens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>- riconosce le linee essenziali della storia delle idee, della cultura, della letteratura, delle arti e orientarsi agevolmente fra testi e autori fondamentali;</w:t>
            </w:r>
          </w:p>
          <w:p w14:paraId="37CC0E7D" w14:textId="77777777" w:rsidR="00952BE3" w:rsidRDefault="00952BE3">
            <w:pPr>
              <w:suppressAutoHyphens w:val="0"/>
              <w:spacing w:line="252" w:lineRule="auto"/>
              <w:rPr>
                <w:lang w:eastAsia="it-IT"/>
              </w:rPr>
            </w:pPr>
          </w:p>
          <w:p w14:paraId="2A549453" w14:textId="77777777" w:rsidR="00952BE3" w:rsidRDefault="00952BE3">
            <w:pPr>
              <w:suppressAutoHyphens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- stabilisce collegamenti tra le tradizioni culturali locali, nazionali ed internazionali sia in una prospettiva interculturale sia ai fini della mobilità di studio e di lavoro; </w:t>
            </w:r>
          </w:p>
          <w:p w14:paraId="09CAEF80" w14:textId="77777777" w:rsidR="00952BE3" w:rsidRDefault="00952BE3">
            <w:pPr>
              <w:suppressAutoHyphens w:val="0"/>
              <w:spacing w:line="252" w:lineRule="auto"/>
              <w:rPr>
                <w:lang w:eastAsia="it-IT"/>
              </w:rPr>
            </w:pPr>
          </w:p>
          <w:p w14:paraId="4952AF95" w14:textId="77777777" w:rsidR="00952BE3" w:rsidRDefault="00952BE3">
            <w:pPr>
              <w:suppressAutoHyphens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- riconosce il valore e le potenzialità dei beni artistici e ambientali per una loro corretta fruizione e valorizzazione; </w:t>
            </w:r>
          </w:p>
          <w:p w14:paraId="0426B5CF" w14:textId="77777777" w:rsidR="00952BE3" w:rsidRDefault="00952BE3">
            <w:pPr>
              <w:suppressAutoHyphens w:val="0"/>
              <w:spacing w:line="252" w:lineRule="auto"/>
              <w:rPr>
                <w:lang w:eastAsia="it-IT"/>
              </w:rPr>
            </w:pPr>
          </w:p>
          <w:p w14:paraId="5C196F09" w14:textId="77777777" w:rsidR="00952BE3" w:rsidRDefault="00952BE3">
            <w:pPr>
              <w:suppressAutoHyphens w:val="0"/>
              <w:spacing w:line="252" w:lineRule="auto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- individua ed utilizza in modo critico le moderne forme di comunicazione visiva e multimediale, anche con riferimento alle strategie espressive e agli strumenti tecnici della </w:t>
            </w:r>
            <w:r>
              <w:rPr>
                <w:lang w:eastAsia="it-IT"/>
              </w:rPr>
              <w:lastRenderedPageBreak/>
              <w:t>comunicazione in rete.</w:t>
            </w:r>
          </w:p>
          <w:p w14:paraId="56C585E2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it-IT"/>
              </w:rPr>
            </w:pPr>
          </w:p>
          <w:p w14:paraId="72AE123B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360" w:hanging="360"/>
              <w:rPr>
                <w:lang w:eastAsia="it-IT"/>
              </w:rPr>
            </w:pPr>
          </w:p>
          <w:p w14:paraId="1AFE4730" w14:textId="77777777" w:rsidR="00952BE3" w:rsidRDefault="00952BE3">
            <w:pPr>
              <w:snapToGrid w:val="0"/>
              <w:spacing w:line="252" w:lineRule="auto"/>
              <w:ind w:right="57"/>
              <w:jc w:val="both"/>
              <w:rPr>
                <w:rFonts w:eastAsia="Lucida Sans Unicode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C9B1" w14:textId="77777777" w:rsidR="00952BE3" w:rsidRDefault="00952BE3">
            <w:pPr>
              <w:pStyle w:val="Corpodeltesto31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Lo studente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E2F4931" w14:textId="77777777" w:rsidR="00952BE3" w:rsidRDefault="00253DDA">
            <w:pPr>
              <w:snapToGrid w:val="0"/>
              <w:spacing w:line="252" w:lineRule="auto"/>
              <w:jc w:val="both"/>
            </w:pPr>
            <w:r>
              <w:t xml:space="preserve">- comprende ed </w:t>
            </w:r>
            <w:r w:rsidR="00952BE3">
              <w:t>interpreta testi afferenti il corso di studi (storici, letterari, commerciali, economici, tecnici);</w:t>
            </w:r>
          </w:p>
          <w:p w14:paraId="0717B7FE" w14:textId="77777777" w:rsidR="00952BE3" w:rsidRDefault="00952BE3">
            <w:pPr>
              <w:snapToGrid w:val="0"/>
              <w:spacing w:line="252" w:lineRule="auto"/>
            </w:pPr>
          </w:p>
          <w:p w14:paraId="33FA40EC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- relativamente ai testi letterari, li analizza e colloca nel contesto storico-culturale; li compara con testi simili della letteratura internazionale</w:t>
            </w:r>
          </w:p>
          <w:p w14:paraId="229979AC" w14:textId="77777777" w:rsidR="00952BE3" w:rsidRDefault="00952BE3">
            <w:pPr>
              <w:snapToGrid w:val="0"/>
              <w:spacing w:line="252" w:lineRule="auto"/>
              <w:jc w:val="both"/>
            </w:pPr>
          </w:p>
          <w:p w14:paraId="74DD907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collega i testi letterari afferenti a diversi ambiti disciplinari.</w:t>
            </w:r>
          </w:p>
          <w:p w14:paraId="72FB8B3A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720"/>
              <w:rPr>
                <w:rFonts w:eastAsia="Calibri"/>
                <w:lang w:eastAsia="it-IT"/>
              </w:rPr>
            </w:pPr>
          </w:p>
          <w:p w14:paraId="37192F39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interpreta testi letterari con opportuni metodi e strumenti d’analisi al fine di formulare un motivato giudizio critico.</w:t>
            </w:r>
          </w:p>
          <w:p w14:paraId="5C3580FC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  <w:p w14:paraId="0BA2373D" w14:textId="77777777" w:rsidR="00952BE3" w:rsidRDefault="00952BE3">
            <w:pPr>
              <w:pStyle w:val="Paragrafoelenco"/>
              <w:numPr>
                <w:ilvl w:val="0"/>
                <w:numId w:val="13"/>
              </w:numPr>
              <w:snapToGrid w:val="0"/>
              <w:spacing w:line="252" w:lineRule="auto"/>
              <w:ind w:left="52" w:hanging="52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produce testi scritti chiari su argomenti di studio e riporta informazioni in un testo articolato sostiene le proprie affermazioni</w:t>
            </w:r>
            <w:r w:rsidR="00253DD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motivandole con riferimenti opportuni.</w:t>
            </w:r>
          </w:p>
          <w:p w14:paraId="692DE404" w14:textId="77777777" w:rsidR="00952BE3" w:rsidRDefault="00952BE3">
            <w:pPr>
              <w:spacing w:line="252" w:lineRule="auto"/>
            </w:pPr>
          </w:p>
          <w:p w14:paraId="20916AE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 xml:space="preserve">- identifica momenti e fasi evolutive della lingua italiana con particolare riferimento al Novecento, cogliendo la correlazione tra evoluzione della </w:t>
            </w:r>
            <w:r>
              <w:rPr>
                <w:rFonts w:eastAsia="Calibri"/>
                <w:lang w:eastAsia="it-IT"/>
              </w:rPr>
              <w:lastRenderedPageBreak/>
              <w:t>lingua e conquiste della tecnica e della scienza.</w:t>
            </w:r>
          </w:p>
          <w:p w14:paraId="05BE3C7E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it-IT"/>
              </w:rPr>
            </w:pPr>
          </w:p>
          <w:p w14:paraId="6E235FD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individua aspetti linguistici, stilistici e culturali dei / nei testi letterari più rappresentativi.</w:t>
            </w:r>
          </w:p>
          <w:p w14:paraId="5E200861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720"/>
              <w:jc w:val="both"/>
              <w:rPr>
                <w:rFonts w:eastAsia="Calibri"/>
                <w:lang w:eastAsia="it-IT"/>
              </w:rPr>
            </w:pPr>
          </w:p>
          <w:p w14:paraId="0DEE4C48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produce relazioni, sintesi, commenti ed altri testi di ambito specifico con linguaggio specialistico.</w:t>
            </w:r>
          </w:p>
          <w:p w14:paraId="09F10DDF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</w:p>
          <w:p w14:paraId="7FADE1D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 xml:space="preserve">- interagisce con interlocutori esperti del settore di riferimento. </w:t>
            </w:r>
          </w:p>
          <w:p w14:paraId="4CBD563C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</w:p>
          <w:p w14:paraId="16A21BEF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legge ed interpreta un’opera d’arte visiva e cinematografica riferibile</w:t>
            </w:r>
          </w:p>
          <w:p w14:paraId="64165505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all’ultimo secolo.</w:t>
            </w:r>
          </w:p>
          <w:p w14:paraId="47C89FAB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it-IT"/>
              </w:rPr>
            </w:pPr>
          </w:p>
          <w:p w14:paraId="76A250D0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it-IT"/>
              </w:rPr>
              <w:t>- identifica e contestualizza le problematiche connesse alla conservazione e tutela dei beni culturali del territorio.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8C4" w14:textId="77777777" w:rsidR="00952BE3" w:rsidRDefault="00952BE3">
            <w:pPr>
              <w:spacing w:line="252" w:lineRule="auto"/>
              <w:ind w:right="57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Lo studente conosce:</w:t>
            </w:r>
          </w:p>
          <w:p w14:paraId="32A5A520" w14:textId="77777777" w:rsidR="00952BE3" w:rsidRDefault="00952BE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4" w:lineRule="auto"/>
              <w:ind w:left="0" w:firstLine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caratteri dei principali movimenti culturali della tradizione letteraria dall’Unità d’Italia ad oggi, con riferimenti alle letterature di altri paesi.</w:t>
            </w:r>
          </w:p>
          <w:p w14:paraId="17BC8203" w14:textId="77777777" w:rsidR="00952BE3" w:rsidRDefault="00952BE3">
            <w:pPr>
              <w:pStyle w:val="Paragrafoelenco"/>
              <w:autoSpaceDE w:val="0"/>
              <w:autoSpaceDN w:val="0"/>
              <w:adjustRightInd w:val="0"/>
              <w:spacing w:line="254" w:lineRule="auto"/>
              <w:ind w:left="57"/>
              <w:jc w:val="both"/>
              <w:rPr>
                <w:rFonts w:eastAsia="Calibri"/>
                <w:lang w:eastAsia="en-US"/>
              </w:rPr>
            </w:pPr>
          </w:p>
          <w:p w14:paraId="35D46836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autori e testi significativi della tradizione culturale italiana e di altri popoli.</w:t>
            </w:r>
          </w:p>
          <w:p w14:paraId="30AE9F28" w14:textId="77777777" w:rsidR="00952BE3" w:rsidRDefault="00952BE3">
            <w:pPr>
              <w:spacing w:line="252" w:lineRule="auto"/>
              <w:ind w:right="57"/>
              <w:jc w:val="both"/>
              <w:rPr>
                <w:b/>
                <w:iCs/>
              </w:rPr>
            </w:pPr>
          </w:p>
          <w:p w14:paraId="361C9C92" w14:textId="77777777" w:rsidR="00952BE3" w:rsidRDefault="00952BE3">
            <w:pPr>
              <w:spacing w:line="252" w:lineRule="auto"/>
              <w:ind w:right="57"/>
              <w:jc w:val="both"/>
            </w:pPr>
            <w:r>
              <w:t>- il saggio breve e l’articolo di fondo, culturale, specialistico</w:t>
            </w:r>
          </w:p>
          <w:p w14:paraId="02AF5B1E" w14:textId="77777777" w:rsidR="00952BE3" w:rsidRDefault="00952BE3">
            <w:pPr>
              <w:spacing w:line="252" w:lineRule="auto"/>
              <w:ind w:right="57"/>
              <w:jc w:val="both"/>
              <w:rPr>
                <w:b/>
                <w:iCs/>
              </w:rPr>
            </w:pPr>
          </w:p>
          <w:p w14:paraId="1C474BB7" w14:textId="77777777" w:rsidR="00952BE3" w:rsidRDefault="00952BE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4" w:lineRule="auto"/>
              <w:ind w:left="0" w:firstLine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strumenti e metodi di documentazione per approfondimenti letterari e tecnici.</w:t>
            </w:r>
          </w:p>
          <w:p w14:paraId="76307FB3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it-IT"/>
              </w:rPr>
            </w:pPr>
          </w:p>
          <w:p w14:paraId="3D9FED2A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tecniche compositive per le diverse tipologie di produzione scritta.</w:t>
            </w:r>
          </w:p>
          <w:p w14:paraId="3B5A36E8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it-IT"/>
              </w:rPr>
            </w:pPr>
          </w:p>
          <w:p w14:paraId="0EF9232C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repertori dei termini specifici relativi al settore d’indirizzo, anche in lingua straniera.</w:t>
            </w:r>
          </w:p>
          <w:p w14:paraId="06C70E01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it-IT"/>
              </w:rPr>
            </w:pPr>
          </w:p>
          <w:p w14:paraId="1D70E6A0" w14:textId="77777777" w:rsidR="00952BE3" w:rsidRDefault="00952BE3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- social network e new media come fenomeno comunicativo.</w:t>
            </w:r>
          </w:p>
          <w:p w14:paraId="0F4C4CB0" w14:textId="77777777" w:rsidR="00952BE3" w:rsidRDefault="00952BE3">
            <w:pPr>
              <w:snapToGrid w:val="0"/>
              <w:spacing w:line="254" w:lineRule="auto"/>
            </w:pPr>
          </w:p>
          <w:p w14:paraId="7D26B721" w14:textId="77777777" w:rsidR="00952BE3" w:rsidRDefault="00952BE3">
            <w:pPr>
              <w:pStyle w:val="Default"/>
              <w:spacing w:line="254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Per le conoscenze specifiche e </w:t>
            </w:r>
            <w:r>
              <w:rPr>
                <w:iCs/>
                <w:sz w:val="20"/>
                <w:szCs w:val="20"/>
                <w:u w:val="single"/>
              </w:rPr>
              <w:lastRenderedPageBreak/>
              <w:t>relative alle varie tipologie di istituto si rimanda ai moduli disciplinari</w:t>
            </w:r>
          </w:p>
        </w:tc>
      </w:tr>
    </w:tbl>
    <w:p w14:paraId="792023E9" w14:textId="77777777" w:rsidR="00952BE3" w:rsidRDefault="00952BE3" w:rsidP="00952BE3">
      <w:pPr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lastRenderedPageBreak/>
        <w:t>M</w:t>
      </w:r>
      <w:r>
        <w:rPr>
          <w:b/>
          <w:color w:val="000000"/>
        </w:rPr>
        <w:t>ETODOLOGIE, MEZZI E STRUMENTI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176"/>
        <w:gridCol w:w="440"/>
        <w:gridCol w:w="4298"/>
      </w:tblGrid>
      <w:tr w:rsidR="00952BE3" w14:paraId="08BA3B23" w14:textId="77777777" w:rsidTr="00952BE3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9D6D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METODOLOGIE</w:t>
            </w:r>
          </w:p>
        </w:tc>
      </w:tr>
      <w:tr w:rsidR="00952BE3" w14:paraId="48C2D766" w14:textId="77777777" w:rsidTr="00952BE3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B6DB4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C70DF" w14:textId="77777777" w:rsidR="00952BE3" w:rsidRDefault="00952BE3">
            <w:pPr>
              <w:snapToGrid w:val="0"/>
              <w:spacing w:line="252" w:lineRule="auto"/>
            </w:pPr>
            <w:r>
              <w:t>Lezione frontale</w:t>
            </w:r>
          </w:p>
          <w:p w14:paraId="38F31D2A" w14:textId="77777777" w:rsidR="00952BE3" w:rsidRDefault="00952BE3">
            <w:pPr>
              <w:spacing w:line="252" w:lineRule="auto"/>
              <w:rPr>
                <w:i/>
              </w:rPr>
            </w:pPr>
            <w:r>
              <w:rPr>
                <w:i/>
              </w:rPr>
              <w:t>(presentazione di contenuti e dimostrazioni logiche)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29B5D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2716" w14:textId="77777777" w:rsidR="00952BE3" w:rsidRDefault="00952BE3">
            <w:pPr>
              <w:snapToGrid w:val="0"/>
              <w:spacing w:line="25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Problem solving </w:t>
            </w:r>
          </w:p>
          <w:p w14:paraId="268B4AD7" w14:textId="77777777" w:rsidR="00952BE3" w:rsidRDefault="00952BE3">
            <w:pPr>
              <w:spacing w:line="252" w:lineRule="auto"/>
              <w:rPr>
                <w:i/>
              </w:rPr>
            </w:pPr>
            <w:r>
              <w:rPr>
                <w:i/>
              </w:rPr>
              <w:t>(definizione collettiva)</w:t>
            </w:r>
          </w:p>
        </w:tc>
      </w:tr>
      <w:tr w:rsidR="00952BE3" w14:paraId="3E527EFD" w14:textId="77777777" w:rsidTr="00952BE3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E2DDB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2278B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 xml:space="preserve">Lezione interattiva </w:t>
            </w:r>
          </w:p>
          <w:p w14:paraId="1073B213" w14:textId="77777777" w:rsidR="00952BE3" w:rsidRDefault="00952BE3">
            <w:pPr>
              <w:spacing w:line="252" w:lineRule="auto"/>
              <w:jc w:val="both"/>
              <w:rPr>
                <w:i/>
              </w:rPr>
            </w:pPr>
            <w:r>
              <w:rPr>
                <w:i/>
              </w:rPr>
              <w:t>(discussioni sui libri o a tema, interrogazioni collettive)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34DAF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07B1" w14:textId="77777777" w:rsidR="00952BE3" w:rsidRDefault="00952BE3">
            <w:pPr>
              <w:snapToGrid w:val="0"/>
              <w:spacing w:line="252" w:lineRule="auto"/>
              <w:rPr>
                <w:lang w:val="it-CH"/>
              </w:rPr>
            </w:pPr>
            <w:r>
              <w:rPr>
                <w:lang w:val="it-CH"/>
              </w:rPr>
              <w:t>Attività di laboratorio</w:t>
            </w:r>
          </w:p>
          <w:p w14:paraId="175BF854" w14:textId="77777777" w:rsidR="00952BE3" w:rsidRDefault="00952BE3">
            <w:pPr>
              <w:spacing w:line="252" w:lineRule="auto"/>
              <w:jc w:val="both"/>
              <w:rPr>
                <w:i/>
                <w:lang w:val="it-CH"/>
              </w:rPr>
            </w:pPr>
            <w:r>
              <w:rPr>
                <w:i/>
                <w:lang w:val="it-CH"/>
              </w:rPr>
              <w:t>(esperienza individuale o di gruppo)</w:t>
            </w:r>
          </w:p>
        </w:tc>
      </w:tr>
      <w:tr w:rsidR="00952BE3" w14:paraId="12D175D4" w14:textId="77777777" w:rsidTr="00952BE3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E8CE5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016FD" w14:textId="77777777" w:rsidR="00952BE3" w:rsidRDefault="00952BE3">
            <w:pPr>
              <w:snapToGrid w:val="0"/>
              <w:spacing w:line="252" w:lineRule="auto"/>
            </w:pPr>
            <w:r>
              <w:t>Lezione multimediale</w:t>
            </w:r>
          </w:p>
          <w:p w14:paraId="130ED409" w14:textId="77777777" w:rsidR="00952BE3" w:rsidRDefault="00952BE3">
            <w:pPr>
              <w:spacing w:line="252" w:lineRule="auto"/>
              <w:rPr>
                <w:i/>
              </w:rPr>
            </w:pPr>
            <w:r>
              <w:rPr>
                <w:i/>
              </w:rPr>
              <w:t>(utilizzo della LIM, di PPT, di audio video)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914DE" w14:textId="77777777" w:rsidR="00952BE3" w:rsidRDefault="00952BE3">
            <w:pPr>
              <w:snapToGrid w:val="0"/>
              <w:spacing w:line="252" w:lineRule="auto"/>
              <w:jc w:val="center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59F3" w14:textId="77777777" w:rsidR="00952BE3" w:rsidRDefault="00952BE3">
            <w:pPr>
              <w:snapToGrid w:val="0"/>
              <w:spacing w:line="252" w:lineRule="auto"/>
            </w:pPr>
            <w:r>
              <w:t>Esercitazioni pratiche</w:t>
            </w:r>
          </w:p>
        </w:tc>
      </w:tr>
      <w:tr w:rsidR="00952BE3" w14:paraId="501BD36D" w14:textId="77777777" w:rsidTr="00952BE3">
        <w:trPr>
          <w:trHeight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2027D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618ED" w14:textId="77777777" w:rsidR="00952BE3" w:rsidRDefault="00952BE3">
            <w:pPr>
              <w:snapToGrid w:val="0"/>
              <w:spacing w:line="252" w:lineRule="auto"/>
            </w:pPr>
            <w:r>
              <w:t xml:space="preserve">Cooperative learning </w:t>
            </w:r>
          </w:p>
          <w:p w14:paraId="7E3719AE" w14:textId="77777777" w:rsidR="00952BE3" w:rsidRDefault="00952BE3">
            <w:pPr>
              <w:spacing w:line="252" w:lineRule="auto"/>
              <w:rPr>
                <w:i/>
              </w:rPr>
            </w:pPr>
            <w:r>
              <w:rPr>
                <w:i/>
              </w:rPr>
              <w:t>(lavoro collettivo guidato o autonomo)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12365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A4D8" w14:textId="77777777" w:rsidR="00952BE3" w:rsidRDefault="00952BE3">
            <w:pPr>
              <w:snapToGrid w:val="0"/>
              <w:spacing w:line="252" w:lineRule="auto"/>
            </w:pPr>
            <w:r>
              <w:t>visione di film e documentari</w:t>
            </w:r>
          </w:p>
        </w:tc>
      </w:tr>
    </w:tbl>
    <w:p w14:paraId="568AD816" w14:textId="77777777" w:rsidR="00952BE3" w:rsidRDefault="00952BE3" w:rsidP="00952B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806"/>
        <w:gridCol w:w="446"/>
        <w:gridCol w:w="3250"/>
        <w:gridCol w:w="444"/>
        <w:gridCol w:w="3128"/>
      </w:tblGrid>
      <w:tr w:rsidR="00952BE3" w14:paraId="70C4B467" w14:textId="77777777" w:rsidTr="00952BE3">
        <w:trPr>
          <w:trHeight w:val="283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9584" w14:textId="77777777" w:rsidR="00952BE3" w:rsidRDefault="00952BE3">
            <w:pPr>
              <w:snapToGrid w:val="0"/>
              <w:spacing w:line="252" w:lineRule="auto"/>
              <w:ind w:left="720"/>
              <w:jc w:val="center"/>
            </w:pPr>
            <w:r>
              <w:t>MEZZI, STRUMENTI, SPAZI</w:t>
            </w:r>
          </w:p>
        </w:tc>
      </w:tr>
      <w:tr w:rsidR="00952BE3" w14:paraId="7FBBA1B5" w14:textId="77777777" w:rsidTr="00952BE3">
        <w:trPr>
          <w:trHeight w:val="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9D040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6F267" w14:textId="77777777" w:rsidR="00952BE3" w:rsidRDefault="00952BE3">
            <w:pPr>
              <w:snapToGrid w:val="0"/>
              <w:spacing w:line="252" w:lineRule="auto"/>
            </w:pPr>
            <w:r>
              <w:t>Libri di testo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E3A60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2505E" w14:textId="77777777" w:rsidR="00952BE3" w:rsidRDefault="00952BE3">
            <w:pPr>
              <w:snapToGrid w:val="0"/>
              <w:spacing w:line="252" w:lineRule="auto"/>
            </w:pPr>
            <w:r>
              <w:t xml:space="preserve">Registratore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D14E" w14:textId="77777777" w:rsidR="00952BE3" w:rsidRDefault="00952BE3">
            <w:pPr>
              <w:snapToGrid w:val="0"/>
              <w:spacing w:line="252" w:lineRule="auto"/>
              <w:jc w:val="center"/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8F27" w14:textId="77777777" w:rsidR="00952BE3" w:rsidRDefault="00952BE3">
            <w:pPr>
              <w:snapToGrid w:val="0"/>
              <w:spacing w:line="252" w:lineRule="auto"/>
            </w:pPr>
            <w:r>
              <w:t>Cineforum</w:t>
            </w:r>
          </w:p>
        </w:tc>
      </w:tr>
      <w:tr w:rsidR="00952BE3" w14:paraId="27A46B88" w14:textId="77777777" w:rsidTr="00952BE3">
        <w:trPr>
          <w:trHeight w:val="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79516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F6267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 xml:space="preserve">Altri libri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EFB75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1A2E0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Lettore CD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25074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4D54" w14:textId="77777777" w:rsidR="00952BE3" w:rsidRDefault="00952BE3">
            <w:pPr>
              <w:snapToGrid w:val="0"/>
              <w:spacing w:line="252" w:lineRule="auto"/>
            </w:pPr>
            <w:r>
              <w:t xml:space="preserve">Lezioni fuori sede </w:t>
            </w:r>
          </w:p>
        </w:tc>
      </w:tr>
      <w:tr w:rsidR="00952BE3" w14:paraId="18367DA5" w14:textId="77777777" w:rsidTr="00952BE3">
        <w:trPr>
          <w:trHeight w:val="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DF5FA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27327" w14:textId="77777777" w:rsidR="00952BE3" w:rsidRDefault="00952BE3">
            <w:pPr>
              <w:snapToGrid w:val="0"/>
              <w:spacing w:line="252" w:lineRule="auto"/>
            </w:pPr>
            <w:r>
              <w:t xml:space="preserve">Dispense, schemi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87843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A54B1" w14:textId="77777777" w:rsidR="00952BE3" w:rsidRDefault="00952BE3">
            <w:pPr>
              <w:snapToGrid w:val="0"/>
              <w:spacing w:line="252" w:lineRule="auto"/>
            </w:pPr>
            <w:r>
              <w:t xml:space="preserve">Biblioteca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FE68A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069C" w14:textId="77777777" w:rsidR="00952BE3" w:rsidRDefault="00952BE3">
            <w:pPr>
              <w:snapToGrid w:val="0"/>
              <w:spacing w:line="252" w:lineRule="auto"/>
            </w:pPr>
            <w:r>
              <w:t>Alternanza scuola/lavoro</w:t>
            </w:r>
          </w:p>
        </w:tc>
      </w:tr>
      <w:tr w:rsidR="00952BE3" w14:paraId="130C80D7" w14:textId="77777777" w:rsidTr="00952BE3">
        <w:trPr>
          <w:trHeight w:val="2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ED6CA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2F7E6" w14:textId="77777777" w:rsidR="00952BE3" w:rsidRDefault="00952BE3">
            <w:pPr>
              <w:snapToGrid w:val="0"/>
              <w:spacing w:line="252" w:lineRule="auto"/>
            </w:pPr>
            <w:r>
              <w:t>Videoproiettore/LIM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CF76A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C7493" w14:textId="77777777" w:rsidR="00952BE3" w:rsidRDefault="00952BE3">
            <w:pPr>
              <w:snapToGrid w:val="0"/>
              <w:spacing w:line="252" w:lineRule="auto"/>
              <w:jc w:val="both"/>
            </w:pPr>
            <w:r>
              <w:t>Laboratorio linguistico e/o multimediale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107CA" w14:textId="77777777" w:rsidR="00952BE3" w:rsidRDefault="00952BE3">
            <w:pPr>
              <w:snapToGrid w:val="0"/>
              <w:spacing w:line="252" w:lineRule="auto"/>
              <w:jc w:val="center"/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A8CD" w14:textId="77777777" w:rsidR="00952BE3" w:rsidRDefault="00952BE3">
            <w:pPr>
              <w:snapToGrid w:val="0"/>
              <w:spacing w:line="252" w:lineRule="auto"/>
            </w:pPr>
            <w:r>
              <w:t>Altro ___________________</w:t>
            </w:r>
          </w:p>
        </w:tc>
      </w:tr>
    </w:tbl>
    <w:p w14:paraId="61B76CB4" w14:textId="77777777" w:rsidR="00952BE3" w:rsidRDefault="00952BE3" w:rsidP="00952BE3">
      <w:pPr>
        <w:jc w:val="both"/>
        <w:rPr>
          <w:b/>
          <w:color w:val="000000"/>
        </w:rPr>
      </w:pPr>
    </w:p>
    <w:p w14:paraId="54D222DC" w14:textId="77777777" w:rsidR="00952BE3" w:rsidRDefault="00952BE3" w:rsidP="00952BE3">
      <w:pPr>
        <w:jc w:val="both"/>
        <w:rPr>
          <w:b/>
          <w:color w:val="000000"/>
        </w:rPr>
      </w:pPr>
      <w:r>
        <w:rPr>
          <w:b/>
          <w:color w:val="000000"/>
        </w:rPr>
        <w:t>MODALITÀ DI VERIFICA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4450"/>
        <w:gridCol w:w="444"/>
        <w:gridCol w:w="5110"/>
      </w:tblGrid>
      <w:tr w:rsidR="00952BE3" w14:paraId="14C5DC1E" w14:textId="77777777" w:rsidTr="00952BE3">
        <w:trPr>
          <w:trHeight w:val="14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03A39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6708D" w14:textId="77777777" w:rsidR="00952BE3" w:rsidRDefault="00952BE3">
            <w:pPr>
              <w:snapToGrid w:val="0"/>
              <w:spacing w:line="252" w:lineRule="auto"/>
            </w:pPr>
            <w:r>
              <w:t>Analisi del testo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8B4E0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6FE58B" w14:textId="77777777" w:rsidR="00952BE3" w:rsidRDefault="00952BE3">
            <w:pPr>
              <w:snapToGrid w:val="0"/>
              <w:spacing w:line="252" w:lineRule="auto"/>
            </w:pPr>
            <w:r>
              <w:t>Prova strutturata</w:t>
            </w:r>
          </w:p>
        </w:tc>
      </w:tr>
      <w:tr w:rsidR="00952BE3" w14:paraId="61D5A2A5" w14:textId="77777777" w:rsidTr="00952BE3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A1D7B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99C1A" w14:textId="77777777" w:rsidR="00952BE3" w:rsidRDefault="00952BE3">
            <w:pPr>
              <w:snapToGrid w:val="0"/>
              <w:spacing w:line="252" w:lineRule="auto"/>
            </w:pPr>
            <w:r>
              <w:t xml:space="preserve">Saggio breve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4F8F" w14:textId="77777777" w:rsidR="00952BE3" w:rsidRDefault="00952BE3">
            <w:pPr>
              <w:snapToGrid w:val="0"/>
              <w:spacing w:line="252" w:lineRule="auto"/>
              <w:jc w:val="center"/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77110B" w14:textId="77777777" w:rsidR="00952BE3" w:rsidRDefault="00952BE3">
            <w:pPr>
              <w:snapToGrid w:val="0"/>
              <w:spacing w:line="252" w:lineRule="auto"/>
            </w:pPr>
            <w:r>
              <w:t>Risoluzione di problemi</w:t>
            </w:r>
          </w:p>
        </w:tc>
      </w:tr>
      <w:tr w:rsidR="00952BE3" w14:paraId="343A93D9" w14:textId="77777777" w:rsidTr="00952BE3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D7100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4FDC4" w14:textId="77777777" w:rsidR="00952BE3" w:rsidRDefault="00952BE3">
            <w:pPr>
              <w:snapToGrid w:val="0"/>
              <w:spacing w:line="252" w:lineRule="auto"/>
            </w:pPr>
            <w:r>
              <w:t>Articolo di giornale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83034" w14:textId="77777777" w:rsidR="00952BE3" w:rsidRDefault="00952BE3">
            <w:pPr>
              <w:snapToGrid w:val="0"/>
              <w:spacing w:line="252" w:lineRule="auto"/>
              <w:jc w:val="center"/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9E193B" w14:textId="77777777" w:rsidR="00952BE3" w:rsidRDefault="00952BE3">
            <w:pPr>
              <w:snapToGrid w:val="0"/>
              <w:spacing w:line="252" w:lineRule="auto"/>
            </w:pPr>
            <w:r>
              <w:t>Prova grafica / pratica</w:t>
            </w:r>
          </w:p>
        </w:tc>
      </w:tr>
      <w:tr w:rsidR="00952BE3" w14:paraId="161F07C7" w14:textId="77777777" w:rsidTr="00952BE3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6B423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9876C" w14:textId="77777777" w:rsidR="00952BE3" w:rsidRDefault="00952BE3">
            <w:pPr>
              <w:snapToGrid w:val="0"/>
              <w:spacing w:line="252" w:lineRule="auto"/>
            </w:pPr>
            <w:r>
              <w:t>Tema – relazione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CF281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002882" w14:textId="77777777" w:rsidR="00952BE3" w:rsidRDefault="00952BE3">
            <w:pPr>
              <w:snapToGrid w:val="0"/>
              <w:spacing w:line="252" w:lineRule="auto"/>
            </w:pPr>
            <w:r>
              <w:t>Interrogazione</w:t>
            </w:r>
          </w:p>
        </w:tc>
      </w:tr>
      <w:tr w:rsidR="00952BE3" w14:paraId="4F26E9C8" w14:textId="77777777" w:rsidTr="00952BE3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A1D35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F51C5" w14:textId="77777777" w:rsidR="00952BE3" w:rsidRDefault="00952BE3">
            <w:pPr>
              <w:snapToGrid w:val="0"/>
              <w:spacing w:line="252" w:lineRule="auto"/>
            </w:pPr>
            <w:r>
              <w:t>Test a riposta aperta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0D267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84791C" w14:textId="77777777" w:rsidR="00952BE3" w:rsidRDefault="00952BE3">
            <w:pPr>
              <w:snapToGrid w:val="0"/>
              <w:spacing w:line="252" w:lineRule="auto"/>
            </w:pPr>
            <w:r>
              <w:t>Simulazione colloquio (per le classi quinte)</w:t>
            </w:r>
          </w:p>
        </w:tc>
      </w:tr>
      <w:tr w:rsidR="00952BE3" w14:paraId="106B13CA" w14:textId="77777777" w:rsidTr="00952BE3">
        <w:trPr>
          <w:trHeight w:val="2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389DB" w14:textId="77777777" w:rsidR="00952BE3" w:rsidRDefault="00952BE3">
            <w:pPr>
              <w:snapToGrid w:val="0"/>
              <w:spacing w:line="252" w:lineRule="auto"/>
              <w:jc w:val="center"/>
            </w:pPr>
            <w:r>
              <w:t>x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C5521" w14:textId="77777777" w:rsidR="00952BE3" w:rsidRDefault="00952BE3">
            <w:pPr>
              <w:snapToGrid w:val="0"/>
              <w:spacing w:line="252" w:lineRule="auto"/>
            </w:pPr>
            <w:r>
              <w:t>Prova semistrutturata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A79CD" w14:textId="77777777" w:rsidR="00952BE3" w:rsidRDefault="00952BE3">
            <w:pPr>
              <w:snapToGrid w:val="0"/>
              <w:spacing w:line="252" w:lineRule="auto"/>
              <w:jc w:val="center"/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AF8AC2" w14:textId="77777777" w:rsidR="00952BE3" w:rsidRDefault="00952BE3">
            <w:pPr>
              <w:snapToGrid w:val="0"/>
              <w:spacing w:line="252" w:lineRule="auto"/>
            </w:pPr>
            <w:r>
              <w:t xml:space="preserve">Altro________________ </w:t>
            </w:r>
          </w:p>
        </w:tc>
      </w:tr>
    </w:tbl>
    <w:p w14:paraId="76E2E1A7" w14:textId="77777777" w:rsidR="00952BE3" w:rsidRDefault="00952BE3" w:rsidP="00952BE3">
      <w:pPr>
        <w:jc w:val="both"/>
        <w:rPr>
          <w:b/>
          <w:color w:val="000000"/>
        </w:rPr>
      </w:pPr>
    </w:p>
    <w:p w14:paraId="78F7C97D" w14:textId="77777777" w:rsidR="00952BE3" w:rsidRDefault="00952BE3" w:rsidP="00952BE3">
      <w:pPr>
        <w:jc w:val="both"/>
        <w:rPr>
          <w:b/>
          <w:color w:val="000000"/>
        </w:rPr>
      </w:pPr>
      <w:r>
        <w:rPr>
          <w:b/>
          <w:color w:val="000000"/>
        </w:rPr>
        <w:t>VALUTAZIONE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5675"/>
        <w:gridCol w:w="19"/>
      </w:tblGrid>
      <w:tr w:rsidR="00952BE3" w14:paraId="0900BF95" w14:textId="77777777" w:rsidTr="00952BE3">
        <w:trPr>
          <w:trHeight w:val="283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AA22" w14:textId="77777777" w:rsidR="00952BE3" w:rsidRDefault="00952BE3">
            <w:pPr>
              <w:pStyle w:val="Nessunaspaziatura"/>
              <w:snapToGrid w:val="0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CRITERI DI VALUTAZIONE</w:t>
            </w:r>
          </w:p>
        </w:tc>
      </w:tr>
      <w:tr w:rsidR="00952BE3" w14:paraId="4BC813BA" w14:textId="77777777" w:rsidTr="00952BE3">
        <w:trPr>
          <w:trHeight w:val="34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79D0" w14:textId="77777777" w:rsidR="00952BE3" w:rsidRDefault="00952BE3">
            <w:pPr>
              <w:pStyle w:val="Nessunaspaziatura"/>
              <w:snapToGrid w:val="0"/>
              <w:spacing w:line="25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La valutazione terrà conto di:</w:t>
            </w:r>
          </w:p>
        </w:tc>
      </w:tr>
      <w:tr w:rsidR="00952BE3" w14:paraId="0CA2E60B" w14:textId="77777777" w:rsidTr="00952BE3">
        <w:trPr>
          <w:gridAfter w:val="1"/>
          <w:wAfter w:w="19" w:type="dxa"/>
          <w:trHeight w:val="283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9A774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E1A8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Impegno</w:t>
            </w:r>
          </w:p>
        </w:tc>
      </w:tr>
      <w:tr w:rsidR="00952BE3" w14:paraId="031D236C" w14:textId="77777777" w:rsidTr="00952BE3">
        <w:trPr>
          <w:gridAfter w:val="1"/>
          <w:wAfter w:w="19" w:type="dxa"/>
          <w:trHeight w:val="283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FD8B6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981B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Partecipazione</w:t>
            </w:r>
          </w:p>
        </w:tc>
      </w:tr>
      <w:tr w:rsidR="00952BE3" w14:paraId="5AAEB675" w14:textId="77777777" w:rsidTr="00952BE3">
        <w:trPr>
          <w:gridAfter w:val="1"/>
          <w:wAfter w:w="19" w:type="dxa"/>
          <w:trHeight w:val="283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49106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3BCB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Frequenza</w:t>
            </w:r>
          </w:p>
        </w:tc>
      </w:tr>
      <w:tr w:rsidR="00952BE3" w14:paraId="4AC1C7C0" w14:textId="77777777" w:rsidTr="00952BE3">
        <w:trPr>
          <w:gridAfter w:val="1"/>
          <w:wAfter w:w="19" w:type="dxa"/>
          <w:trHeight w:val="283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A8CED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Interesse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6BE9" w14:textId="77777777" w:rsidR="00952BE3" w:rsidRDefault="00952BE3">
            <w:pPr>
              <w:pStyle w:val="Nessunaspaziatura"/>
              <w:snapToGri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Comportamento</w:t>
            </w:r>
          </w:p>
        </w:tc>
      </w:tr>
    </w:tbl>
    <w:p w14:paraId="0718DF34" w14:textId="77777777" w:rsidR="00952BE3" w:rsidRDefault="00952BE3" w:rsidP="00952BE3">
      <w:pPr>
        <w:jc w:val="both"/>
        <w:rPr>
          <w:b/>
          <w:color w:val="000000"/>
        </w:rPr>
      </w:pP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083"/>
        <w:gridCol w:w="2083"/>
        <w:gridCol w:w="2083"/>
        <w:gridCol w:w="2267"/>
      </w:tblGrid>
      <w:tr w:rsidR="00952BE3" w14:paraId="3BFD8984" w14:textId="77777777" w:rsidTr="00952BE3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7882F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Numero minimo prove previste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0590D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Scritto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529BA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Orale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EB4E3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Pratico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4D06" w14:textId="77777777" w:rsidR="00952BE3" w:rsidRDefault="00952BE3">
            <w:pPr>
              <w:snapToGri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Altro</w:t>
            </w:r>
          </w:p>
        </w:tc>
      </w:tr>
      <w:tr w:rsidR="00952BE3" w14:paraId="782347CE" w14:textId="77777777" w:rsidTr="00952BE3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1587C" w14:textId="77777777" w:rsidR="00952BE3" w:rsidRPr="00253DDA" w:rsidRDefault="00253DDA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 w:rsidRPr="00253DDA">
              <w:rPr>
                <w:color w:val="000000"/>
              </w:rPr>
              <w:t>Quadrimestre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C441E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E2025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3FED6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37F2" w14:textId="77777777" w:rsidR="00952BE3" w:rsidRDefault="00952BE3">
            <w:pPr>
              <w:snapToGrid w:val="0"/>
              <w:spacing w:line="252" w:lineRule="auto"/>
              <w:jc w:val="both"/>
              <w:rPr>
                <w:color w:val="000000"/>
              </w:rPr>
            </w:pPr>
          </w:p>
        </w:tc>
      </w:tr>
    </w:tbl>
    <w:p w14:paraId="7C86A4A4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54671CB1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12C4888C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OBIETTIVI MINIMI</w:t>
      </w:r>
    </w:p>
    <w:p w14:paraId="18B718F6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center"/>
        <w:rPr>
          <w:b/>
          <w:sz w:val="24"/>
          <w:szCs w:val="24"/>
        </w:rPr>
      </w:pPr>
    </w:p>
    <w:p w14:paraId="43454E63" w14:textId="77777777" w:rsidR="00952BE3" w:rsidRDefault="00952BE3" w:rsidP="00952BE3">
      <w:pPr>
        <w:tabs>
          <w:tab w:val="left" w:pos="-900"/>
          <w:tab w:val="left" w:pos="-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Gli obiettivi minimi, intesi come il raggiungimento delle competenze e dei saperi essenziali (in riferimento alle norme di adempimento dell’obbligo di istruzione) saranno costituiti dalla competenza relativa a:</w:t>
      </w:r>
    </w:p>
    <w:p w14:paraId="54DD0E92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Eseguire il discorso orale in forma chiara, corretta e coerente; </w:t>
      </w:r>
    </w:p>
    <w:p w14:paraId="3F84D261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Individuare le strutture e le convenzioni proprie dei diversi tipi di testo; </w:t>
      </w:r>
    </w:p>
    <w:p w14:paraId="658796D2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Raggiungere un’adeguata consapevolezza e capacità di controllo delle differenze tra formulazione orale e formulazione scritta del pensiero; </w:t>
      </w:r>
    </w:p>
    <w:p w14:paraId="1DB1F05A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● Fornire, sulla base degli elementi testuali e contestuali rilevati, un’interpretazione complessiva e metodologicamente fondata del testo.</w:t>
      </w:r>
    </w:p>
    <w:p w14:paraId="4E5E5C0D" w14:textId="77777777" w:rsidR="00952BE3" w:rsidRDefault="00952BE3" w:rsidP="00952BE3">
      <w:pPr>
        <w:tabs>
          <w:tab w:val="left" w:pos="-900"/>
          <w:tab w:val="left" w:pos="-540"/>
        </w:tabs>
        <w:ind w:left="567" w:hanging="567"/>
        <w:jc w:val="both"/>
      </w:pPr>
    </w:p>
    <w:p w14:paraId="14FE30C6" w14:textId="77777777" w:rsidR="00952BE3" w:rsidRDefault="00952BE3" w:rsidP="00952BE3">
      <w:pPr>
        <w:ind w:hanging="567"/>
        <w:rPr>
          <w:sz w:val="24"/>
          <w:szCs w:val="24"/>
        </w:rPr>
      </w:pPr>
    </w:p>
    <w:p w14:paraId="76A1CB6E" w14:textId="77777777" w:rsidR="00952BE3" w:rsidRDefault="00952BE3" w:rsidP="00952BE3">
      <w:pPr>
        <w:pStyle w:val="Default"/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MODALITA’ DI RECUPERO /POTENZIAMENTO  </w:t>
      </w:r>
    </w:p>
    <w:p w14:paraId="3806414F" w14:textId="77777777" w:rsidR="00952BE3" w:rsidRDefault="00952BE3" w:rsidP="00952BE3">
      <w:pPr>
        <w:pStyle w:val="Default"/>
        <w:ind w:left="567" w:hanging="567"/>
        <w:jc w:val="both"/>
      </w:pPr>
      <w:r>
        <w:t>Per le modalità di recupero/potenziamento curriculare si procederà nel seguente modo:</w:t>
      </w:r>
    </w:p>
    <w:p w14:paraId="63044166" w14:textId="77777777" w:rsidR="00952BE3" w:rsidRDefault="00952BE3" w:rsidP="00952BE3">
      <w:pPr>
        <w:numPr>
          <w:ilvl w:val="0"/>
          <w:numId w:val="1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per gli alunni che incontrano ma</w:t>
      </w:r>
      <w:r w:rsidR="00253DDA">
        <w:rPr>
          <w:sz w:val="24"/>
          <w:szCs w:val="24"/>
        </w:rPr>
        <w:t xml:space="preserve">ggiori difficoltà, in virtù di </w:t>
      </w:r>
      <w:r>
        <w:rPr>
          <w:sz w:val="24"/>
          <w:szCs w:val="24"/>
        </w:rPr>
        <w:t>carenze linguistiche e metodologiche, si creeranno percorsi graduati e semplificati al fine di favorire una certa autonomia operativa;</w:t>
      </w:r>
    </w:p>
    <w:p w14:paraId="354DCDC2" w14:textId="77777777" w:rsidR="00952BE3" w:rsidRDefault="00952BE3" w:rsidP="00952BE3">
      <w:pPr>
        <w:pStyle w:val="Default"/>
        <w:numPr>
          <w:ilvl w:val="0"/>
          <w:numId w:val="14"/>
        </w:numPr>
        <w:ind w:left="567" w:hanging="567"/>
        <w:jc w:val="both"/>
        <w:rPr>
          <w:color w:val="auto"/>
        </w:rPr>
      </w:pPr>
      <w:r>
        <w:rPr>
          <w:color w:val="auto"/>
        </w:rPr>
        <w:t>lezioni guidate e ripresa delle conoscenze essenziali;</w:t>
      </w:r>
    </w:p>
    <w:p w14:paraId="04DB4DF1" w14:textId="77777777" w:rsidR="00952BE3" w:rsidRDefault="00952BE3" w:rsidP="00952BE3">
      <w:pPr>
        <w:pStyle w:val="Default"/>
        <w:numPr>
          <w:ilvl w:val="0"/>
          <w:numId w:val="14"/>
        </w:numPr>
        <w:ind w:left="567" w:hanging="567"/>
        <w:jc w:val="both"/>
        <w:rPr>
          <w:color w:val="auto"/>
        </w:rPr>
      </w:pPr>
      <w:r>
        <w:rPr>
          <w:color w:val="auto"/>
        </w:rPr>
        <w:t>esercitazioni aggiuntive in classe e a casa;</w:t>
      </w:r>
    </w:p>
    <w:p w14:paraId="6C49CE72" w14:textId="77777777" w:rsidR="00952BE3" w:rsidRDefault="00952BE3" w:rsidP="00952BE3">
      <w:pPr>
        <w:pStyle w:val="Default"/>
        <w:numPr>
          <w:ilvl w:val="0"/>
          <w:numId w:val="14"/>
        </w:numPr>
        <w:ind w:left="567" w:hanging="567"/>
        <w:jc w:val="both"/>
        <w:rPr>
          <w:color w:val="auto"/>
        </w:rPr>
      </w:pPr>
      <w:r>
        <w:rPr>
          <w:color w:val="auto"/>
        </w:rPr>
        <w:t>verifiche di livello.</w:t>
      </w:r>
    </w:p>
    <w:p w14:paraId="6681D895" w14:textId="77777777" w:rsidR="00952BE3" w:rsidRDefault="00952BE3" w:rsidP="00952BE3">
      <w:pPr>
        <w:pStyle w:val="Default"/>
        <w:ind w:left="567"/>
        <w:jc w:val="both"/>
        <w:rPr>
          <w:color w:val="auto"/>
        </w:rPr>
      </w:pPr>
    </w:p>
    <w:p w14:paraId="1E5EBEFF" w14:textId="77777777" w:rsidR="00952BE3" w:rsidRDefault="00952BE3" w:rsidP="00952BE3">
      <w:pPr>
        <w:pStyle w:val="Default"/>
        <w:ind w:left="360" w:hanging="567"/>
        <w:jc w:val="both"/>
        <w:rPr>
          <w:b/>
          <w:color w:val="auto"/>
        </w:rPr>
      </w:pPr>
      <w:r>
        <w:rPr>
          <w:b/>
          <w:color w:val="auto"/>
        </w:rPr>
        <w:t>VALORIZZAZIONE ECCELLENZE</w:t>
      </w:r>
    </w:p>
    <w:p w14:paraId="33D20192" w14:textId="77777777" w:rsidR="00952BE3" w:rsidRDefault="00952BE3" w:rsidP="00952BE3">
      <w:pPr>
        <w:tabs>
          <w:tab w:val="num" w:pos="1260"/>
        </w:tabs>
        <w:ind w:right="98"/>
        <w:jc w:val="both"/>
        <w:rPr>
          <w:b/>
          <w:sz w:val="24"/>
          <w:szCs w:val="24"/>
        </w:rPr>
      </w:pPr>
      <w:r>
        <w:rPr>
          <w:sz w:val="24"/>
          <w:szCs w:val="24"/>
        </w:rPr>
        <w:t>Per gli allievi particolarmente predisposti allo studio e versatili nei confronti di ogni tipo di attività didattica intrapresa si pianificherà un lavoro di ampliamento delle esperienze, per accrescere e rendere ancora più consistente e approfondita la loro preparazione. Sulla base di personali interessi mostrati, difatti, si procederà all’approfondimento di peculiari aspetti delle tematiche affrontate.</w:t>
      </w:r>
      <w:r>
        <w:rPr>
          <w:b/>
          <w:sz w:val="24"/>
          <w:szCs w:val="24"/>
        </w:rPr>
        <w:t xml:space="preserve"> </w:t>
      </w:r>
    </w:p>
    <w:p w14:paraId="1A931C14" w14:textId="77777777" w:rsidR="00952BE3" w:rsidRDefault="00952BE3" w:rsidP="00952BE3">
      <w:pPr>
        <w:tabs>
          <w:tab w:val="num" w:pos="1260"/>
        </w:tabs>
        <w:ind w:right="98"/>
        <w:jc w:val="both"/>
        <w:rPr>
          <w:b/>
          <w:sz w:val="24"/>
          <w:szCs w:val="24"/>
        </w:rPr>
      </w:pPr>
    </w:p>
    <w:p w14:paraId="18A8DD2C" w14:textId="77777777" w:rsidR="00952BE3" w:rsidRDefault="00952BE3" w:rsidP="00952BE3">
      <w:pPr>
        <w:rPr>
          <w:sz w:val="24"/>
          <w:szCs w:val="24"/>
        </w:rPr>
      </w:pPr>
    </w:p>
    <w:p w14:paraId="2139936A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CONTENUTI</w:t>
      </w:r>
    </w:p>
    <w:p w14:paraId="38D9065A" w14:textId="77777777" w:rsidR="00952BE3" w:rsidRDefault="00952BE3" w:rsidP="00952BE3">
      <w:pPr>
        <w:spacing w:before="3" w:line="276" w:lineRule="exact"/>
        <w:ind w:right="1982"/>
        <w:rPr>
          <w:b/>
          <w:bCs/>
          <w:sz w:val="24"/>
          <w:szCs w:val="24"/>
        </w:rPr>
      </w:pPr>
    </w:p>
    <w:p w14:paraId="78D5710D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BIENNIO SCIENTIFICO E CLASSICO</w:t>
      </w:r>
    </w:p>
    <w:p w14:paraId="2F5EEF11" w14:textId="77777777" w:rsidR="00952BE3" w:rsidRDefault="00952BE3" w:rsidP="00952BE3">
      <w:pPr>
        <w:spacing w:before="3" w:line="276" w:lineRule="exact"/>
        <w:ind w:left="1992" w:right="198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Italiano, </w:t>
      </w:r>
      <w:r w:rsidR="00BB23A0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eostoria</w:t>
      </w:r>
    </w:p>
    <w:p w14:paraId="68063604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5153254C" w14:textId="77777777" w:rsidR="00952BE3" w:rsidRDefault="00952BE3" w:rsidP="00952BE3">
      <w:pPr>
        <w:spacing w:before="16" w:line="260" w:lineRule="exact"/>
        <w:ind w:left="2340" w:hanging="2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ITALIANO</w:t>
      </w:r>
    </w:p>
    <w:p w14:paraId="7DCAB962" w14:textId="77777777" w:rsidR="00952BE3" w:rsidRDefault="00952BE3" w:rsidP="00952BE3">
      <w:pPr>
        <w:pStyle w:val="Titolo4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La lingua </w:t>
      </w:r>
    </w:p>
    <w:p w14:paraId="6536F091" w14:textId="77777777" w:rsidR="00952BE3" w:rsidRDefault="00952BE3" w:rsidP="00952B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anno</w:t>
      </w:r>
    </w:p>
    <w:p w14:paraId="07B7D035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suoni e le lettere (fonemi e grafemi; l'alfabeto; dittongo, trittongo, iato; ortografia; divisione in sillabe; accenti; elisione e troncamento) </w:t>
      </w:r>
    </w:p>
    <w:p w14:paraId="31BB3974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punteggiatura (i diversi segni della punteggiatura e il loro uso; maiuscole e minuscole)</w:t>
      </w:r>
    </w:p>
    <w:p w14:paraId="7697D374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articoli (conoscenza e corretto uso di determinativi, indeterminativi e partitivi)</w:t>
      </w:r>
    </w:p>
    <w:p w14:paraId="399811CF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nome (classificazione, genere, numero, formazione)</w:t>
      </w:r>
    </w:p>
    <w:p w14:paraId="19F01808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L'aggettivo (tipologie e gradi)</w:t>
      </w:r>
    </w:p>
    <w:p w14:paraId="2AD6989D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pronomi (tutte le tipologie)</w:t>
      </w:r>
    </w:p>
    <w:p w14:paraId="05A9913C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verbo (struttura, modi, tempi, forme; coniugazioni regolari e irregolari; ausiliari, servili e fraseologici)</w:t>
      </w:r>
    </w:p>
    <w:p w14:paraId="5535683D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avverbi e le preposizioni (tutte le tipologie; confronti)</w:t>
      </w:r>
    </w:p>
    <w:p w14:paraId="7CECC3E6" w14:textId="77777777" w:rsidR="00952BE3" w:rsidRDefault="00952BE3" w:rsidP="00952BE3">
      <w:pPr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frase semplice e l'analisi logica</w:t>
      </w:r>
    </w:p>
    <w:p w14:paraId="2224434C" w14:textId="77777777" w:rsidR="00952BE3" w:rsidRDefault="00952BE3" w:rsidP="00952B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anno</w:t>
      </w:r>
    </w:p>
    <w:p w14:paraId="64366E15" w14:textId="77777777" w:rsidR="00952BE3" w:rsidRDefault="00952BE3" w:rsidP="00952BE3">
      <w:pPr>
        <w:pStyle w:val="Paragrafoelenco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lessico (la lingua nella sua dimensione storica e sociale; i registri linguistici; i linguaggi sett</w:t>
      </w:r>
      <w:r w:rsidR="00253DDA">
        <w:rPr>
          <w:sz w:val="24"/>
          <w:szCs w:val="24"/>
        </w:rPr>
        <w:t xml:space="preserve">oriali; le famiglie di parole; </w:t>
      </w:r>
      <w:r>
        <w:rPr>
          <w:sz w:val="24"/>
          <w:szCs w:val="24"/>
        </w:rPr>
        <w:t>i campi semantici; denotazione e connotazione)</w:t>
      </w:r>
    </w:p>
    <w:p w14:paraId="172A13AB" w14:textId="77777777" w:rsidR="00952BE3" w:rsidRDefault="00952BE3" w:rsidP="00952BE3">
      <w:pPr>
        <w:pStyle w:val="Paragrafoelenco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congiunzioni (tutte le tipologie e il loro uso)</w:t>
      </w:r>
    </w:p>
    <w:p w14:paraId="44413A26" w14:textId="77777777" w:rsidR="00952BE3" w:rsidRDefault="00952BE3" w:rsidP="00952BE3">
      <w:pPr>
        <w:pStyle w:val="Paragrafoelenco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frase complessa e l'analisi del periodo</w:t>
      </w:r>
    </w:p>
    <w:p w14:paraId="15609208" w14:textId="77777777" w:rsidR="00952BE3" w:rsidRDefault="00952BE3" w:rsidP="00952BE3">
      <w:pPr>
        <w:pStyle w:val="Paragrafoelenco"/>
        <w:widowControl w:val="0"/>
        <w:ind w:left="777"/>
        <w:jc w:val="both"/>
        <w:rPr>
          <w:sz w:val="24"/>
          <w:szCs w:val="24"/>
        </w:rPr>
      </w:pPr>
    </w:p>
    <w:p w14:paraId="34CF08A9" w14:textId="77777777" w:rsidR="00952BE3" w:rsidRDefault="00952BE3" w:rsidP="00952BE3">
      <w:pPr>
        <w:spacing w:line="100" w:lineRule="atLeast"/>
        <w:jc w:val="both"/>
        <w:rPr>
          <w:spacing w:val="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7"/>
          <w:sz w:val="24"/>
          <w:szCs w:val="24"/>
        </w:rPr>
        <w:t>I testi</w:t>
      </w:r>
    </w:p>
    <w:p w14:paraId="058C0760" w14:textId="77777777" w:rsidR="00952BE3" w:rsidRDefault="00952BE3" w:rsidP="00952BE3">
      <w:pPr>
        <w:spacing w:line="100" w:lineRule="atLeast"/>
        <w:ind w:left="113" w:hanging="113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u w:val="single"/>
        </w:rPr>
        <w:t>I anno</w:t>
      </w:r>
    </w:p>
    <w:p w14:paraId="6803A864" w14:textId="77777777" w:rsidR="00952BE3" w:rsidRDefault="00952BE3" w:rsidP="00952BE3">
      <w:pPr>
        <w:widowControl w:val="0"/>
        <w:numPr>
          <w:ilvl w:val="0"/>
          <w:numId w:val="17"/>
        </w:numPr>
        <w:spacing w:line="10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Analizzare (analisi del testo: tutti gli elementi di narratologia; generi: fiaba, favola, mito, novella; narrativa fantastica, fantasy e fantascientifica; il genere poliziesco; la narrativa di formazione; l'epica antica)</w:t>
      </w:r>
    </w:p>
    <w:p w14:paraId="6F5FFF35" w14:textId="77777777" w:rsidR="00952BE3" w:rsidRDefault="00952BE3" w:rsidP="00952BE3">
      <w:pPr>
        <w:widowControl w:val="0"/>
        <w:numPr>
          <w:ilvl w:val="0"/>
          <w:numId w:val="17"/>
        </w:numPr>
        <w:spacing w:line="100" w:lineRule="atLeast"/>
        <w:jc w:val="both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</w:rPr>
        <w:t>Scrivere (come si fa il riassunto; come elaborare un tema descrittivo e narrativo; come stilare un testo espositivo)</w:t>
      </w:r>
    </w:p>
    <w:p w14:paraId="50CE9042" w14:textId="77777777" w:rsidR="00952BE3" w:rsidRDefault="00952BE3" w:rsidP="00952BE3">
      <w:pPr>
        <w:spacing w:line="10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u w:val="single"/>
        </w:rPr>
        <w:t>II anno</w:t>
      </w:r>
    </w:p>
    <w:p w14:paraId="1F81257F" w14:textId="77777777" w:rsidR="00952BE3" w:rsidRDefault="00952BE3" w:rsidP="00952BE3">
      <w:pPr>
        <w:widowControl w:val="0"/>
        <w:numPr>
          <w:ilvl w:val="0"/>
          <w:numId w:val="18"/>
        </w:numPr>
        <w:spacing w:line="10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Analizzare (analisi del testo poetico: tutti i livelli e le f</w:t>
      </w:r>
      <w:r w:rsidR="00253DDA">
        <w:rPr>
          <w:spacing w:val="2"/>
          <w:sz w:val="24"/>
          <w:szCs w:val="24"/>
        </w:rPr>
        <w:t xml:space="preserve">igure retoriche; come si fa la </w:t>
      </w:r>
      <w:r>
        <w:rPr>
          <w:spacing w:val="2"/>
          <w:sz w:val="24"/>
          <w:szCs w:val="24"/>
        </w:rPr>
        <w:t xml:space="preserve">parafrasi; analisi del testo </w:t>
      </w:r>
      <w:r>
        <w:rPr>
          <w:i/>
          <w:iCs/>
          <w:spacing w:val="2"/>
          <w:sz w:val="24"/>
          <w:szCs w:val="24"/>
        </w:rPr>
        <w:t>argomentativo</w:t>
      </w:r>
      <w:r>
        <w:rPr>
          <w:spacing w:val="2"/>
          <w:sz w:val="24"/>
          <w:szCs w:val="24"/>
        </w:rPr>
        <w:t xml:space="preserve">; generi: il romanzo storico, realistico, psicologico; passi scelti dei </w:t>
      </w:r>
      <w:r>
        <w:rPr>
          <w:i/>
          <w:iCs/>
          <w:spacing w:val="2"/>
          <w:sz w:val="24"/>
          <w:szCs w:val="24"/>
        </w:rPr>
        <w:t xml:space="preserve">Promessi Sposi </w:t>
      </w:r>
      <w:r>
        <w:rPr>
          <w:spacing w:val="2"/>
          <w:sz w:val="24"/>
          <w:szCs w:val="24"/>
        </w:rPr>
        <w:t>e di altre opere narrative significative)</w:t>
      </w:r>
    </w:p>
    <w:p w14:paraId="388833BB" w14:textId="77777777" w:rsidR="00952BE3" w:rsidRDefault="00952BE3" w:rsidP="00952BE3">
      <w:pPr>
        <w:widowControl w:val="0"/>
        <w:numPr>
          <w:ilvl w:val="0"/>
          <w:numId w:val="18"/>
        </w:numPr>
        <w:spacing w:line="10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Scrivere (come elaborare un tema argomentativo)</w:t>
      </w:r>
    </w:p>
    <w:p w14:paraId="5C35686B" w14:textId="77777777" w:rsidR="00952BE3" w:rsidRDefault="00952BE3" w:rsidP="00952BE3">
      <w:pPr>
        <w:widowControl w:val="0"/>
        <w:numPr>
          <w:ilvl w:val="0"/>
          <w:numId w:val="18"/>
        </w:numPr>
        <w:spacing w:line="100" w:lineRule="atLeast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Introduzione allo studio della letteratura italiana (sintesi storico-culturale del Medioevo; primi documenti in volgare; letteratura cavalleresca e cortese; la Scuola Siciliana; la poesia religiosa)</w:t>
      </w:r>
    </w:p>
    <w:p w14:paraId="07F3C8C3" w14:textId="77777777" w:rsidR="00952BE3" w:rsidRDefault="00952BE3" w:rsidP="00952BE3">
      <w:pPr>
        <w:spacing w:line="100" w:lineRule="atLeast"/>
        <w:jc w:val="both"/>
        <w:rPr>
          <w:spacing w:val="2"/>
          <w:sz w:val="24"/>
          <w:szCs w:val="24"/>
        </w:rPr>
      </w:pPr>
    </w:p>
    <w:p w14:paraId="2E6985EE" w14:textId="77777777" w:rsidR="00952BE3" w:rsidRDefault="00952BE3" w:rsidP="00952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GEOSTORIA</w:t>
      </w:r>
    </w:p>
    <w:p w14:paraId="2143D1EE" w14:textId="77777777" w:rsidR="00952BE3" w:rsidRDefault="00952BE3" w:rsidP="00952BE3">
      <w:pPr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anno</w:t>
      </w:r>
    </w:p>
    <w:p w14:paraId="41D96277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preistoria</w:t>
      </w:r>
    </w:p>
    <w:p w14:paraId="4BA34240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civiltà antiche:</w:t>
      </w:r>
    </w:p>
    <w:p w14:paraId="513174FB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principali civiltà dell’antico vicino Oriente</w:t>
      </w:r>
    </w:p>
    <w:p w14:paraId="716191F4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civiltà giudaica</w:t>
      </w:r>
    </w:p>
    <w:p w14:paraId="47293680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civiltà greca</w:t>
      </w:r>
    </w:p>
    <w:p w14:paraId="131CA5E4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civiltà romana</w:t>
      </w:r>
    </w:p>
    <w:p w14:paraId="4D14EA0E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terra e il clima </w:t>
      </w:r>
    </w:p>
    <w:p w14:paraId="3663E6D7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elementi di demografia ed economia</w:t>
      </w:r>
    </w:p>
    <w:p w14:paraId="319B9215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l'Europa e l'Italia (caratteristiche fisiche, antropiche ed economiche)</w:t>
      </w:r>
    </w:p>
    <w:p w14:paraId="38401083" w14:textId="77777777" w:rsidR="00952BE3" w:rsidRDefault="00952BE3" w:rsidP="00952BE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elementi di cittadinanza e costituzione</w:t>
      </w:r>
    </w:p>
    <w:p w14:paraId="0CC6461D" w14:textId="77777777" w:rsidR="00952BE3" w:rsidRDefault="00952BE3" w:rsidP="00952BE3">
      <w:pPr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anno</w:t>
      </w:r>
    </w:p>
    <w:p w14:paraId="2D7C75D1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L'età imperiale</w:t>
      </w:r>
    </w:p>
    <w:p w14:paraId="1AC09E02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cristianesimo</w:t>
      </w:r>
    </w:p>
    <w:p w14:paraId="6A7A665A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civiltà altomedievale:</w:t>
      </w:r>
    </w:p>
    <w:p w14:paraId="74B56A4D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Società ed economia nell’Europa altomedievale</w:t>
      </w:r>
    </w:p>
    <w:p w14:paraId="6EBC037B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Chiesa nell’Europa altomedievale</w:t>
      </w:r>
    </w:p>
    <w:p w14:paraId="3DDE7B19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nascita e la diffusione dell’Islam</w:t>
      </w:r>
    </w:p>
    <w:p w14:paraId="1B2539D6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Imperi e regni nell’altomedioevo</w:t>
      </w:r>
    </w:p>
    <w:p w14:paraId="7E2892B7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Il particolarismo signorile e feudale.</w:t>
      </w:r>
    </w:p>
    <w:p w14:paraId="75917DB9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Popoli, Stati e organismi sovranazionali</w:t>
      </w:r>
    </w:p>
    <w:p w14:paraId="69911D2A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mondo globale</w:t>
      </w:r>
    </w:p>
    <w:p w14:paraId="7F18B0F1" w14:textId="77777777" w:rsidR="00952BE3" w:rsidRDefault="00952BE3" w:rsidP="00952BE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risorse e l'ambiente</w:t>
      </w:r>
    </w:p>
    <w:p w14:paraId="714901D6" w14:textId="77777777" w:rsidR="00952BE3" w:rsidRPr="00BB23A0" w:rsidRDefault="00952BE3" w:rsidP="00952BE3">
      <w:pPr>
        <w:pStyle w:val="Paragrafoelenco"/>
        <w:numPr>
          <w:ilvl w:val="0"/>
          <w:numId w:val="20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Presentazione generale dei continenti</w:t>
      </w:r>
    </w:p>
    <w:p w14:paraId="18D86B5A" w14:textId="77777777" w:rsidR="00952BE3" w:rsidRDefault="00952BE3" w:rsidP="00952BE3">
      <w:pPr>
        <w:pStyle w:val="Titolo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BIENNIO SCIENTIFICO</w:t>
      </w:r>
    </w:p>
    <w:p w14:paraId="419B11DE" w14:textId="77777777" w:rsidR="00952BE3" w:rsidRDefault="00952BE3" w:rsidP="00952BE3">
      <w:pPr>
        <w:pStyle w:val="Titolo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Latino</w:t>
      </w:r>
    </w:p>
    <w:p w14:paraId="750957FF" w14:textId="77777777" w:rsidR="00952BE3" w:rsidRDefault="00952BE3" w:rsidP="00952BE3">
      <w:pPr>
        <w:pStyle w:val="Tito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 anno</w:t>
      </w:r>
    </w:p>
    <w:p w14:paraId="0281D67D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Cenni di storia della lingua </w:t>
      </w:r>
    </w:p>
    <w:p w14:paraId="4A0E2ED5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Differenze e uguaglianze tra italiano e latino</w:t>
      </w:r>
    </w:p>
    <w:p w14:paraId="1D278EC7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L'alfabeto, gli accenti, la pronuncia</w:t>
      </w:r>
    </w:p>
    <w:p w14:paraId="119D3A45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L'analisi logica di base</w:t>
      </w:r>
    </w:p>
    <w:p w14:paraId="57D1119A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Funzione della declinazione: casi. Tema, desinenza, genere, numero.</w:t>
      </w:r>
    </w:p>
    <w:p w14:paraId="0A9D250E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I declinazione; particolarità. La II declinazione; particolarità. La terza declinazione; particolarità. La IV declinazione; particolarità. La V declinazione; particolarità.</w:t>
      </w:r>
    </w:p>
    <w:p w14:paraId="49A330F9" w14:textId="77777777" w:rsidR="00952BE3" w:rsidRDefault="00952BE3" w:rsidP="00952BE3">
      <w:pPr>
        <w:pStyle w:val="Corpotesto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Gli elementi essenziali della proposizione: soggetto e predicato. Le attribuzioni del soggetto: attributo, apposizione, complemento predicativo (casi e concordanze).</w:t>
      </w:r>
    </w:p>
    <w:p w14:paraId="149AA4B7" w14:textId="77777777" w:rsidR="00952BE3" w:rsidRDefault="00952BE3" w:rsidP="00952BE3">
      <w:pPr>
        <w:pStyle w:val="Corpotesto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complementi: oggetto, specificazione, termine, luogo (e relative particolarità), modo, denominazione, argomento, mezzo, compagnia e unione, agente, causa efficiente, causa, fine, tempo, limitazione, qualità, partitivo, materia, abbondanza, privazione, età.</w:t>
      </w:r>
    </w:p>
    <w:p w14:paraId="0BADB54F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aggettivi della prima classe e della seconda classe.</w:t>
      </w:r>
    </w:p>
    <w:p w14:paraId="22114D5A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gradi dell’aggettivo. Comparativo di uguaglianza; minoranza; maggioranza. Il secondo termine di paragone; paragone tra due aggettivi; comparativo assoluto; superlativo; superlativo relativo; il complemento partitivo; particolarità del comparativo e del superlativo. Comparativi e superlativi irregolari. Comparativi e superlativi derivanti da avverbi o preposizioni.</w:t>
      </w:r>
    </w:p>
    <w:p w14:paraId="0CD12B46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Pronomi personali di I, II e III persona.</w:t>
      </w:r>
    </w:p>
    <w:p w14:paraId="4F75CB09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pronomi e aggettivi possessivi; uso di suus ed eius.</w:t>
      </w:r>
    </w:p>
    <w:p w14:paraId="74FAF15B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Pronomi dimostrativi: hic-haec-hoc; ille-illa-illud; iste-ista-istud.</w:t>
      </w:r>
    </w:p>
    <w:p w14:paraId="5A0A2F23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Pronomi e aggettivi determinativi: valore di idem e ipse; </w:t>
      </w:r>
    </w:p>
    <w:p w14:paraId="53BF2DF3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pronome dimostrativo neutro sostantivato.</w:t>
      </w:r>
    </w:p>
    <w:p w14:paraId="6852B41E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pronome relativo qui-quae-quod.</w:t>
      </w:r>
    </w:p>
    <w:p w14:paraId="47D4D1DE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Pronomi e aggettivi indefiniti: aliquis; alius; alter.</w:t>
      </w:r>
    </w:p>
    <w:p w14:paraId="4A840BDD" w14:textId="77777777" w:rsidR="00952BE3" w:rsidRDefault="00952BE3" w:rsidP="00952BE3">
      <w:pPr>
        <w:pStyle w:val="Rientrocorpodeltesto"/>
        <w:numPr>
          <w:ilvl w:val="0"/>
          <w:numId w:val="2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Elementi del verbo: paradigma, tema, suffisso temporale, desinenza. Forma, modo, tempo, numero, persona. Tempi primitivi e tempi derivati.</w:t>
      </w:r>
    </w:p>
    <w:p w14:paraId="46C7EB6F" w14:textId="77777777" w:rsidR="00952BE3" w:rsidRDefault="00952BE3" w:rsidP="00952BE3">
      <w:pPr>
        <w:pStyle w:val="Corpotesto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Indicativo di sum e delle 4 coniugazioni (attivo ed eventualmente passivo).</w:t>
      </w:r>
    </w:p>
    <w:p w14:paraId="7E9FEC78" w14:textId="77777777" w:rsidR="00952BE3" w:rsidRDefault="00952BE3" w:rsidP="00952BE3">
      <w:pPr>
        <w:pStyle w:val="Corpotesto"/>
        <w:spacing w:after="0"/>
        <w:ind w:left="1980" w:hanging="1980"/>
        <w:rPr>
          <w:sz w:val="24"/>
          <w:szCs w:val="24"/>
        </w:rPr>
      </w:pPr>
      <w:r>
        <w:rPr>
          <w:sz w:val="24"/>
          <w:szCs w:val="24"/>
          <w:u w:val="single"/>
        </w:rPr>
        <w:t>II anno</w:t>
      </w:r>
    </w:p>
    <w:p w14:paraId="583FAE0E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congiuntivo di sum e delle 4 coniugazioni</w:t>
      </w:r>
    </w:p>
    <w:p w14:paraId="1E052FAC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participio, il gerundio, il gerundivo.</w:t>
      </w:r>
    </w:p>
    <w:p w14:paraId="48029221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forma deponente e semideponente (costruzione di utor, fruor, potior e vescor; costruzione di fido, confido e diffido).</w:t>
      </w:r>
    </w:p>
    <w:p w14:paraId="25ACE21E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Completamento dello studio dei pronomi</w:t>
      </w:r>
    </w:p>
    <w:p w14:paraId="746B627A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composti di sum, la flessione di possum.</w:t>
      </w:r>
    </w:p>
    <w:p w14:paraId="56ADCA65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Alcuni verbi non regolari</w:t>
      </w:r>
    </w:p>
    <w:p w14:paraId="643A6A11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proposizione relativa. La proposizione temporale. La proposizione causale. La proposizione consecutiva. La proposizione finale (ut/ne+ congiuntivo). Altri modi di tradurre la finale: qui-quae quod + cong.(finale relativa); causa/gratia + genitivo del gerundio o gerundivo; ad + accusativo del gerundio o gerundivo; supino attivo con verbi di movimento; participio presente e futuro. Altre proposizioni con ut</w:t>
      </w:r>
    </w:p>
    <w:p w14:paraId="3004052A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 + congiuntivo: valore temporale, causale, concessivo, avversativo. </w:t>
      </w:r>
    </w:p>
    <w:p w14:paraId="2546E0D2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Ablativo assoluto: rapporto di contemporaneità ed anteriorità: uso del participio presente e perfetto.</w:t>
      </w:r>
    </w:p>
    <w:p w14:paraId="2B2B937C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L'infinito e la proposizione infinitiva: soggettiva ed oggettiva. </w:t>
      </w:r>
    </w:p>
    <w:p w14:paraId="41C5C28E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pronomi interrogativi e le proposizioni interrogative dirette.</w:t>
      </w:r>
    </w:p>
    <w:p w14:paraId="5AC59880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proposizione interrogativa indiretta semplice e disgiuntiva.</w:t>
      </w:r>
    </w:p>
    <w:p w14:paraId="69785B50" w14:textId="77777777" w:rsidR="00952BE3" w:rsidRDefault="00952BE3" w:rsidP="00952BE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coniugazione perifrastica attiva e passiva.</w:t>
      </w:r>
    </w:p>
    <w:p w14:paraId="4953ECB8" w14:textId="77777777" w:rsidR="00952BE3" w:rsidRDefault="00952BE3" w:rsidP="00952BE3">
      <w:pPr>
        <w:spacing w:line="100" w:lineRule="atLeast"/>
        <w:jc w:val="both"/>
        <w:rPr>
          <w:sz w:val="24"/>
          <w:szCs w:val="24"/>
        </w:rPr>
      </w:pPr>
    </w:p>
    <w:p w14:paraId="33AD34D2" w14:textId="77777777" w:rsidR="00952BE3" w:rsidRDefault="00952BE3" w:rsidP="00952BE3">
      <w:pPr>
        <w:spacing w:before="3" w:line="276" w:lineRule="exact"/>
        <w:ind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BIENNIO CLASSICO</w:t>
      </w:r>
    </w:p>
    <w:p w14:paraId="16D03E4C" w14:textId="77777777" w:rsidR="00952BE3" w:rsidRDefault="00952BE3" w:rsidP="00952BE3">
      <w:pPr>
        <w:spacing w:before="3" w:line="276" w:lineRule="exact"/>
        <w:ind w:left="1992" w:right="19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Latino, Greco</w:t>
      </w:r>
    </w:p>
    <w:p w14:paraId="4DF2B390" w14:textId="77777777" w:rsidR="00952BE3" w:rsidRDefault="00952BE3" w:rsidP="00952BE3">
      <w:pPr>
        <w:pStyle w:val="Titolo2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LATINO</w:t>
      </w:r>
    </w:p>
    <w:p w14:paraId="72DF7FDD" w14:textId="77777777" w:rsidR="00952BE3" w:rsidRDefault="00952BE3" w:rsidP="00952BE3">
      <w:pPr>
        <w:pStyle w:val="Titol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I° anno</w:t>
      </w:r>
    </w:p>
    <w:p w14:paraId="0339385A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Cenni di storia della lingua </w:t>
      </w:r>
    </w:p>
    <w:p w14:paraId="453379EF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Differenze e uguaglianze tra italiano e latino</w:t>
      </w:r>
    </w:p>
    <w:p w14:paraId="62D9AA3B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L'alfabeto, gli accenti, la pronuncia</w:t>
      </w:r>
    </w:p>
    <w:p w14:paraId="53647332" w14:textId="77777777" w:rsidR="00952BE3" w:rsidRDefault="00952BE3" w:rsidP="00952BE3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L'analisi logica di base</w:t>
      </w:r>
    </w:p>
    <w:p w14:paraId="4FA4363B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Funzione della declinazione: casi. Tema, desinenza, genere, numero.</w:t>
      </w:r>
    </w:p>
    <w:p w14:paraId="69C152F1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I declinazione; particolarità. La II declinazione; particolarità. La terza declinazione; particolarità. La IV declinazione; particolarità. La V declinazione; particolarità.</w:t>
      </w:r>
    </w:p>
    <w:p w14:paraId="3897DBC4" w14:textId="77777777" w:rsidR="00952BE3" w:rsidRDefault="00952BE3" w:rsidP="00952BE3">
      <w:pPr>
        <w:pStyle w:val="Corpotesto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Gli elementi essenziali della proposizione: soggetto e predicato. Le attribuzioni del soggetto: attributo, apposizione, complemento predicativo (casi e concordanze).</w:t>
      </w:r>
    </w:p>
    <w:p w14:paraId="34D6BD7A" w14:textId="77777777" w:rsidR="00952BE3" w:rsidRDefault="00952BE3" w:rsidP="00952BE3">
      <w:pPr>
        <w:pStyle w:val="Corpotesto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complementi: oggetto, specificazione, termine, luogo (e relative particolarità), modo, denominazione, argomento, mezzo, compagnia e unione, agente, causa efficiente, causa, fine, tempo, limitazione, qualità, partitivo, materia, abbondanza, privazione, età.</w:t>
      </w:r>
    </w:p>
    <w:p w14:paraId="2D2FD1E8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aggettivi della prima classe e della seconda classe.</w:t>
      </w:r>
    </w:p>
    <w:p w14:paraId="1E9469EE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gradi dell’aggettivo. Comparativo di uguaglianza; minoranza; maggioranza. Il secondo termine di paragone; paragone tra due aggettivi; comparativo assoluto; superlativo; superlativo relativo; il complemento partitivo; particolarità del comparativo e del superlativo. Comparativi e superlativi irregolari. Comparativi e superlativi derivanti da avverbi o preposizioni.</w:t>
      </w:r>
    </w:p>
    <w:p w14:paraId="3EB08F3A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Pronomi personali di I, II e III persona.</w:t>
      </w:r>
    </w:p>
    <w:p w14:paraId="16736DA7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pronomi e aggettivi possessivi; uso di suus ed eius.</w:t>
      </w:r>
    </w:p>
    <w:p w14:paraId="65426161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Pronomi dimostrativi: hic-haec-hoc; ille-illa-illud; iste-ista-istud.</w:t>
      </w:r>
    </w:p>
    <w:p w14:paraId="3E9EAB8B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Pronomi e aggettivi determinativi: valore di idem e ipse; </w:t>
      </w:r>
    </w:p>
    <w:p w14:paraId="6827BD26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pronome dimostrativo neutro sostantivato.</w:t>
      </w:r>
    </w:p>
    <w:p w14:paraId="579049D9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pronome relativo qui-quae-quod.</w:t>
      </w:r>
    </w:p>
    <w:p w14:paraId="556DEB03" w14:textId="77777777" w:rsidR="00952BE3" w:rsidRDefault="00952BE3" w:rsidP="00952BE3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Pronomi e aggettivi indefiniti: aliquis; alius; alter.</w:t>
      </w:r>
    </w:p>
    <w:p w14:paraId="74DDC27B" w14:textId="77777777" w:rsidR="00952BE3" w:rsidRDefault="00952BE3" w:rsidP="00952BE3">
      <w:pPr>
        <w:pStyle w:val="Rientrocorpodeltesto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Elementi del verbo: paradigma, tema, suffisso temporale, desinenza. Forma, modo, tempo, numero, persona. Tempi primitivi e tempi derivati.</w:t>
      </w:r>
    </w:p>
    <w:p w14:paraId="7A7AD434" w14:textId="77777777" w:rsidR="00952BE3" w:rsidRDefault="00952BE3" w:rsidP="00952BE3">
      <w:pPr>
        <w:pStyle w:val="Corpotesto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Indicativo di sum e delle 4 coniugazioni (attivo ed eventualmente passivo).</w:t>
      </w:r>
    </w:p>
    <w:p w14:paraId="552BC1E8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Il congiuntivo di sum e delle 4 coniugazioni</w:t>
      </w:r>
    </w:p>
    <w:p w14:paraId="0ABAB43B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Il participio, il gerundio, il gerundivo.</w:t>
      </w:r>
    </w:p>
    <w:p w14:paraId="37A0F1D5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La forma deponente e semideponente (costruzione di utor, fruor, potior e vescor; costruzione di fido, confido e diffido).</w:t>
      </w:r>
    </w:p>
    <w:p w14:paraId="346A4D46" w14:textId="77777777" w:rsidR="00952BE3" w:rsidRDefault="00952BE3" w:rsidP="00952BE3">
      <w:pPr>
        <w:pStyle w:val="Corpotesto"/>
        <w:numPr>
          <w:ilvl w:val="0"/>
          <w:numId w:val="22"/>
        </w:numPr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Completamento dello studio dei pronomi</w:t>
      </w:r>
    </w:p>
    <w:p w14:paraId="6D23488C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 composti di sum, la flessione di possum.</w:t>
      </w:r>
    </w:p>
    <w:p w14:paraId="7DA3260E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Alcuni verbi non regolari</w:t>
      </w:r>
    </w:p>
    <w:p w14:paraId="76F7E962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La proposizione relativa. La proposizione temporale. La proposizione causale. La proposizione consecutiva. La proposizione finale (ut/ne+ congiuntivo). Altri modi di tradurre la finale: qui-quaequod + cong.(finale relativa); causa/gratia + genitivo del gerundio o gerundivo; ad + accusativo del gerundio o gerundivo; supino attivo con verbi di movimento; participio presente e futuro. Altre proposizioni con ut</w:t>
      </w:r>
    </w:p>
    <w:p w14:paraId="1FC15003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Cum + congiuntivo: valore temporale, causale, concessivo, avversativo. </w:t>
      </w:r>
    </w:p>
    <w:p w14:paraId="56273CDC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Ablativo assoluto: rapporto di contemporaneità ed anteriorità: uso del participio presente e perfetto.</w:t>
      </w:r>
    </w:p>
    <w:p w14:paraId="3A569F7C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L'infinito e la proposizione infinitiva: soggettiva ed oggettiva. </w:t>
      </w:r>
    </w:p>
    <w:p w14:paraId="2831308A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 pronomi interrogativi e le proposizioni interrogative dirette.</w:t>
      </w:r>
    </w:p>
    <w:p w14:paraId="021FE578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La proposizione interrogativa indiretta semplice e disgiuntiva.</w:t>
      </w:r>
    </w:p>
    <w:p w14:paraId="1CB2DD13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La coniugazione perifrastica attiva e passiva.</w:t>
      </w:r>
    </w:p>
    <w:p w14:paraId="14D7E964" w14:textId="77777777" w:rsidR="00952BE3" w:rsidRDefault="00952BE3" w:rsidP="00952BE3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II° anno</w:t>
      </w:r>
    </w:p>
    <w:p w14:paraId="3A215062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La sintassi dei casi: il nominativo e i suoi costrutti</w:t>
      </w:r>
    </w:p>
    <w:p w14:paraId="2B159C24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L’accusativo e i suoi costrutti</w:t>
      </w:r>
    </w:p>
    <w:p w14:paraId="7713D110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Il genitivo e i suoi costrutti</w:t>
      </w:r>
    </w:p>
    <w:p w14:paraId="4E4857A9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Il dativo</w:t>
      </w:r>
    </w:p>
    <w:p w14:paraId="4857CA2E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L’ablativo</w:t>
      </w:r>
    </w:p>
    <w:p w14:paraId="6AF4341B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Le particolarità di tempo e luogo</w:t>
      </w:r>
    </w:p>
    <w:p w14:paraId="357FD124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Sintassi del verbo: indicativo, congiuntivo dipendente e indipendente, l’imperativo.</w:t>
      </w:r>
    </w:p>
    <w:p w14:paraId="03872A1F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Le forme nominali del verbo e i loro costrutti: infinito, participio, supino, gerundio e gerundivo</w:t>
      </w:r>
    </w:p>
    <w:p w14:paraId="7367AB25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Coordinazione e subordinazione</w:t>
      </w:r>
    </w:p>
    <w:p w14:paraId="6B1D9A02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Consecutio temporum</w:t>
      </w:r>
    </w:p>
    <w:p w14:paraId="69AA2A65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Stile epistolare</w:t>
      </w:r>
    </w:p>
    <w:p w14:paraId="402965A5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Periodo ipotetico</w:t>
      </w:r>
    </w:p>
    <w:p w14:paraId="0F2D3593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Proposizioni relative proprie e improprie proposizioni concessive</w:t>
      </w:r>
    </w:p>
    <w:p w14:paraId="546CF895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Discorso indiretto.</w:t>
      </w:r>
    </w:p>
    <w:p w14:paraId="73893E19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modulo sull’analisi del testo. </w:t>
      </w:r>
    </w:p>
    <w:p w14:paraId="73203A58" w14:textId="77777777" w:rsidR="00952BE3" w:rsidRDefault="00952BE3" w:rsidP="00952BE3">
      <w:pPr>
        <w:pStyle w:val="Paragrafoelenco"/>
        <w:ind w:left="786"/>
        <w:jc w:val="both"/>
        <w:rPr>
          <w:sz w:val="24"/>
          <w:szCs w:val="24"/>
        </w:rPr>
      </w:pPr>
    </w:p>
    <w:p w14:paraId="366B2626" w14:textId="77777777" w:rsidR="00952BE3" w:rsidRDefault="00952BE3" w:rsidP="00952BE3">
      <w:pPr>
        <w:spacing w:before="3" w:line="276" w:lineRule="exact"/>
        <w:ind w:left="1992" w:right="1982" w:hanging="15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Greco</w:t>
      </w:r>
    </w:p>
    <w:p w14:paraId="47A35419" w14:textId="77777777" w:rsidR="00952BE3" w:rsidRDefault="00952BE3" w:rsidP="00952BE3">
      <w:pPr>
        <w:spacing w:before="3" w:line="276" w:lineRule="exact"/>
        <w:ind w:right="1982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I° anno</w:t>
      </w:r>
    </w:p>
    <w:p w14:paraId="5FDE2A2F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Alfabeto</w:t>
      </w:r>
    </w:p>
    <w:p w14:paraId="69052483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Lettura</w:t>
      </w:r>
    </w:p>
    <w:p w14:paraId="0556B4D2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 declinazione</w:t>
      </w:r>
    </w:p>
    <w:p w14:paraId="6A63A019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II declinazione</w:t>
      </w:r>
    </w:p>
    <w:p w14:paraId="0B01C7AF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Declinazione Attica e contratta</w:t>
      </w:r>
    </w:p>
    <w:p w14:paraId="5E564DED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Prima classe degli aggettivi</w:t>
      </w:r>
    </w:p>
    <w:p w14:paraId="2FF876A2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III declinazione</w:t>
      </w:r>
    </w:p>
    <w:p w14:paraId="69EBF027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Seconda classe degli aggettivi</w:t>
      </w:r>
    </w:p>
    <w:p w14:paraId="1B68F710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Complementi indiretti</w:t>
      </w:r>
    </w:p>
    <w:p w14:paraId="24DAF40F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Coniugazione del verbo in omega e in mi: presente indicativo imperativo, congiuntivo, ottativo, infinito e participio, attiva e mediopassiva</w:t>
      </w:r>
    </w:p>
    <w:p w14:paraId="7ED1B5B8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Coniugazione dell’imperfetto</w:t>
      </w:r>
    </w:p>
    <w:p w14:paraId="4E353E9E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Coniugazione completa del verbo essere</w:t>
      </w:r>
    </w:p>
    <w:p w14:paraId="6BB00717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Proposizioni dichiarative oggettive e soggettive, implicite ed esplicite</w:t>
      </w:r>
    </w:p>
    <w:p w14:paraId="5B0CF96F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Proposizione finale</w:t>
      </w:r>
    </w:p>
    <w:p w14:paraId="1BCA0FBD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Proposizione consecutiva implicita ed esplicita.</w:t>
      </w:r>
    </w:p>
    <w:p w14:paraId="31CA752A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Usi del participio</w:t>
      </w:r>
    </w:p>
    <w:p w14:paraId="3EFDAC3E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 comparativi e superlativi</w:t>
      </w:r>
    </w:p>
    <w:p w14:paraId="24C59427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I pronomi personali, dimostrativi, indefiniti interrogativi, relativi.</w:t>
      </w:r>
    </w:p>
    <w:p w14:paraId="4AD15689" w14:textId="77777777" w:rsidR="00952BE3" w:rsidRDefault="00952BE3" w:rsidP="00952BE3">
      <w:p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II° anno</w:t>
      </w:r>
    </w:p>
    <w:p w14:paraId="5BF1B2B7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Le classi verbali</w:t>
      </w:r>
    </w:p>
    <w:p w14:paraId="6261F45D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253DDA">
        <w:rPr>
          <w:sz w:val="24"/>
          <w:szCs w:val="24"/>
        </w:rPr>
        <w:t>futuro attivo e medio sigmatico</w:t>
      </w:r>
      <w:r>
        <w:rPr>
          <w:sz w:val="24"/>
          <w:szCs w:val="24"/>
        </w:rPr>
        <w:t>, asigmatico, attico, e dorico</w:t>
      </w:r>
    </w:p>
    <w:p w14:paraId="62E8847A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Aoristo attivo e medio primo, secondo e terzo</w:t>
      </w:r>
    </w:p>
    <w:p w14:paraId="0D2F1D5B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Aoristo Passivo primo e secondo</w:t>
      </w:r>
    </w:p>
    <w:p w14:paraId="6385E826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Futuro passivo</w:t>
      </w:r>
    </w:p>
    <w:p w14:paraId="2327ED92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Raddoppiamento</w:t>
      </w:r>
    </w:p>
    <w:p w14:paraId="4DD1C5DE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Perfetto e piccheperfetto attivo primo secondo e terzo</w:t>
      </w:r>
    </w:p>
    <w:p w14:paraId="03A0A899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Perfetto e piccheperfetto passivo</w:t>
      </w:r>
    </w:p>
    <w:p w14:paraId="4570ABFB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Futuro perfetto</w:t>
      </w:r>
    </w:p>
    <w:p w14:paraId="0E829115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Aggettivo verbale</w:t>
      </w:r>
    </w:p>
    <w:p w14:paraId="42047E63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Costruzione con i verba timendi</w:t>
      </w:r>
    </w:p>
    <w:p w14:paraId="417178CD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Periodo ipotetico</w:t>
      </w:r>
    </w:p>
    <w:p w14:paraId="39342C56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Proposizione relativa e particolarità dell’uso del pronome relativo.</w:t>
      </w:r>
    </w:p>
    <w:p w14:paraId="2195AD3F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Proposizione comparativa</w:t>
      </w:r>
    </w:p>
    <w:p w14:paraId="062400BD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Proposizione concessiva</w:t>
      </w:r>
    </w:p>
    <w:p w14:paraId="2E3D04A4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Usi di av</w:t>
      </w:r>
    </w:p>
    <w:p w14:paraId="75E7C0F8" w14:textId="77777777" w:rsidR="00952BE3" w:rsidRDefault="00952BE3" w:rsidP="00952BE3">
      <w:pPr>
        <w:pStyle w:val="Paragrafoelenco"/>
        <w:numPr>
          <w:ilvl w:val="0"/>
          <w:numId w:val="22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Proposizione temporale</w:t>
      </w:r>
    </w:p>
    <w:p w14:paraId="56E2EF8A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Proposizione interrogativa diretta e indiretta</w:t>
      </w:r>
    </w:p>
    <w:p w14:paraId="5B0C6E4D" w14:textId="77777777" w:rsidR="00952BE3" w:rsidRDefault="00952BE3" w:rsidP="00952BE3">
      <w:pPr>
        <w:pStyle w:val="Paragrafoelenco"/>
        <w:numPr>
          <w:ilvl w:val="0"/>
          <w:numId w:val="22"/>
        </w:num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Un modulo di analisi del testo.</w:t>
      </w:r>
    </w:p>
    <w:p w14:paraId="06F072C4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516F872B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3EA15EC7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BIENNIO LINGUISTICO</w:t>
      </w:r>
    </w:p>
    <w:p w14:paraId="4FBDD02F" w14:textId="77777777" w:rsidR="00952BE3" w:rsidRDefault="00952BE3" w:rsidP="007D7C98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Contenuti di Italiano, </w:t>
      </w:r>
      <w:r w:rsidR="007D7C98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atino, </w:t>
      </w:r>
      <w:r w:rsidR="007D7C98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eostoria</w:t>
      </w:r>
    </w:p>
    <w:p w14:paraId="3FE87763" w14:textId="77777777" w:rsidR="007D7C98" w:rsidRDefault="007D7C98" w:rsidP="007D7C98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5438E269" w14:textId="77777777" w:rsidR="007D7C98" w:rsidRPr="007D7C98" w:rsidRDefault="007D7C98" w:rsidP="007D7C98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</w:p>
    <w:p w14:paraId="2552C0FF" w14:textId="77777777" w:rsidR="00952BE3" w:rsidRDefault="00952BE3" w:rsidP="00952B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ITALIANO</w:t>
      </w:r>
    </w:p>
    <w:p w14:paraId="72C2AADC" w14:textId="77777777" w:rsidR="00952BE3" w:rsidRDefault="00952BE3" w:rsidP="00952BE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I° anno</w:t>
      </w:r>
      <w:r>
        <w:rPr>
          <w:sz w:val="24"/>
          <w:szCs w:val="24"/>
        </w:rPr>
        <w:t>.</w:t>
      </w:r>
    </w:p>
    <w:p w14:paraId="3121AAEA" w14:textId="77777777" w:rsidR="00952BE3" w:rsidRDefault="00952BE3" w:rsidP="00952BE3">
      <w:pPr>
        <w:pStyle w:val="Paragrafoelenco"/>
        <w:numPr>
          <w:ilvl w:val="0"/>
          <w:numId w:val="23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Caratteristiche della comunicazione linguistica.</w:t>
      </w:r>
    </w:p>
    <w:p w14:paraId="73A6A98C" w14:textId="77777777" w:rsidR="00952BE3" w:rsidRDefault="00952BE3" w:rsidP="00952BE3">
      <w:pPr>
        <w:pStyle w:val="Paragrafoelenco"/>
        <w:numPr>
          <w:ilvl w:val="0"/>
          <w:numId w:val="23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Riflessione sulla lingua: conoscenza delle regole di ortografia e di punteggiatura, individuazione e analisi di elementi di morfologia, sintassi del verbo e della frase semplice (a partire dalla situazione della classe, evidenziata dal test d'ingresso).</w:t>
      </w:r>
    </w:p>
    <w:p w14:paraId="5BC35831" w14:textId="77777777" w:rsidR="00952BE3" w:rsidRDefault="00952BE3" w:rsidP="00952BE3">
      <w:pPr>
        <w:pStyle w:val="Rientrocorpodeltesto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Tecniche per la comprensione del testo (individuazione delle informazioni più importanti e della struttura testuale, lettura analitica, schematizzazione e sintesi).</w:t>
      </w:r>
    </w:p>
    <w:p w14:paraId="701B4536" w14:textId="77777777" w:rsidR="00952BE3" w:rsidRDefault="00952BE3" w:rsidP="00952BE3">
      <w:pPr>
        <w:pStyle w:val="Paragrafoelenco"/>
        <w:numPr>
          <w:ilvl w:val="0"/>
          <w:numId w:val="23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Analisi della struttura e dei caratteri fondamentali del testo narrativo, con lettura di brani significativi, porzioni ampie di opere e/o lettura integrale di una o più opere (tali letture prevedono la guida dell’insegnante e possono essere svolte in classe e a casa).</w:t>
      </w:r>
    </w:p>
    <w:p w14:paraId="613B1AA8" w14:textId="77777777" w:rsidR="00952BE3" w:rsidRDefault="00952BE3" w:rsidP="00952BE3">
      <w:pPr>
        <w:pStyle w:val="Paragrafoelenco"/>
        <w:numPr>
          <w:ilvl w:val="0"/>
          <w:numId w:val="23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Analisi e produzione di testi: riassunto, testo espressivo, testo descrittivo, testo narrativo, avvio alla produzione del testo espositivo.</w:t>
      </w:r>
    </w:p>
    <w:p w14:paraId="337A8A8E" w14:textId="77777777" w:rsidR="00952BE3" w:rsidRDefault="00952BE3" w:rsidP="00952BE3">
      <w:pPr>
        <w:pStyle w:val="Paragrafoelenco"/>
        <w:numPr>
          <w:ilvl w:val="0"/>
          <w:numId w:val="23"/>
        </w:numPr>
        <w:ind w:left="709" w:hanging="425"/>
        <w:jc w:val="both"/>
        <w:rPr>
          <w:rFonts w:eastAsia="SimSun"/>
          <w:i/>
          <w:iCs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Epica: lettura antologica di poemi e miti dell’antichità, in particolare </w:t>
      </w:r>
      <w:r>
        <w:rPr>
          <w:rFonts w:eastAsia="SimSun"/>
          <w:i/>
          <w:iCs/>
          <w:sz w:val="24"/>
          <w:szCs w:val="24"/>
          <w:lang w:eastAsia="hi-IN" w:bidi="hi-IN"/>
        </w:rPr>
        <w:t>Iliade e Odissea.</w:t>
      </w:r>
    </w:p>
    <w:p w14:paraId="7F223629" w14:textId="77777777" w:rsidR="00952BE3" w:rsidRDefault="00952BE3" w:rsidP="00952BE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II° anno</w:t>
      </w:r>
      <w:r>
        <w:rPr>
          <w:sz w:val="24"/>
          <w:szCs w:val="24"/>
        </w:rPr>
        <w:t>.</w:t>
      </w:r>
    </w:p>
    <w:p w14:paraId="5E84B529" w14:textId="77777777" w:rsidR="00952BE3" w:rsidRDefault="00952BE3" w:rsidP="00952BE3">
      <w:pPr>
        <w:pStyle w:val="Paragrafoelenco"/>
        <w:numPr>
          <w:ilvl w:val="0"/>
          <w:numId w:val="24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Riflessione sulla lingua: completamento del pro</w:t>
      </w:r>
      <w:r w:rsidR="00253DDA">
        <w:rPr>
          <w:rFonts w:eastAsia="SimSun"/>
          <w:sz w:val="24"/>
          <w:szCs w:val="24"/>
          <w:lang w:eastAsia="hi-IN" w:bidi="hi-IN"/>
        </w:rPr>
        <w:t xml:space="preserve">gramma del primo anno; analisi </w:t>
      </w:r>
      <w:r>
        <w:rPr>
          <w:rFonts w:eastAsia="SimSun"/>
          <w:sz w:val="24"/>
          <w:szCs w:val="24"/>
          <w:lang w:eastAsia="hi-IN" w:bidi="hi-IN"/>
        </w:rPr>
        <w:t>del periodo.</w:t>
      </w:r>
    </w:p>
    <w:p w14:paraId="2426BFE3" w14:textId="77777777" w:rsidR="00952BE3" w:rsidRDefault="00952BE3" w:rsidP="00952BE3">
      <w:pPr>
        <w:pStyle w:val="Paragrafoelenco"/>
        <w:numPr>
          <w:ilvl w:val="0"/>
          <w:numId w:val="24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Analisi del testo poetico: elementi caratterizzanti, tecniche e linguaggio, rapporti tra forma e significato.</w:t>
      </w:r>
    </w:p>
    <w:p w14:paraId="7D9C20B5" w14:textId="77777777" w:rsidR="00952BE3" w:rsidRDefault="00952BE3" w:rsidP="00952BE3">
      <w:pPr>
        <w:pStyle w:val="Paragrafoelenco"/>
        <w:numPr>
          <w:ilvl w:val="0"/>
          <w:numId w:val="24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Analisi e produzione di testi: testo espositivo e testo argomentativo, avvio alla produzione dell’articolo di giornale e del saggio breve, tema di ordine generale, tema storico.</w:t>
      </w:r>
    </w:p>
    <w:p w14:paraId="699FB743" w14:textId="77777777" w:rsidR="00952BE3" w:rsidRDefault="00952BE3" w:rsidP="00952BE3">
      <w:pPr>
        <w:pStyle w:val="Paragrafoelenco"/>
        <w:numPr>
          <w:ilvl w:val="0"/>
          <w:numId w:val="24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Lettura de</w:t>
      </w:r>
      <w:r>
        <w:rPr>
          <w:rFonts w:eastAsia="SimSun"/>
          <w:i/>
          <w:sz w:val="24"/>
          <w:szCs w:val="24"/>
          <w:lang w:eastAsia="hi-IN" w:bidi="hi-IN"/>
        </w:rPr>
        <w:t xml:space="preserve"> I promessi sposi</w:t>
      </w:r>
      <w:r>
        <w:rPr>
          <w:rFonts w:eastAsia="SimSun"/>
          <w:sz w:val="24"/>
          <w:szCs w:val="24"/>
          <w:lang w:eastAsia="hi-IN" w:bidi="hi-IN"/>
        </w:rPr>
        <w:t xml:space="preserve"> di Alessandro Manzoni.</w:t>
      </w:r>
    </w:p>
    <w:p w14:paraId="2F467AC1" w14:textId="77777777" w:rsidR="00952BE3" w:rsidRDefault="00952BE3" w:rsidP="00952BE3">
      <w:pPr>
        <w:pStyle w:val="Paragrafoelenco"/>
        <w:numPr>
          <w:ilvl w:val="0"/>
          <w:numId w:val="24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Epica e letteratura cavalleresca: lettura antologica di poemi dell’antichità e dell’epica cavalleresca medievale (</w:t>
      </w:r>
      <w:r>
        <w:rPr>
          <w:rFonts w:eastAsia="SimSun"/>
          <w:i/>
          <w:iCs/>
          <w:sz w:val="24"/>
          <w:szCs w:val="24"/>
          <w:lang w:eastAsia="hi-IN" w:bidi="hi-IN"/>
        </w:rPr>
        <w:t>Eneide, Beowulf, Cantare dei Nibelunghi, Chanson de Roland</w:t>
      </w:r>
      <w:r>
        <w:rPr>
          <w:rFonts w:eastAsia="SimSun"/>
          <w:sz w:val="24"/>
          <w:szCs w:val="24"/>
          <w:lang w:eastAsia="hi-IN" w:bidi="hi-IN"/>
        </w:rPr>
        <w:t>).</w:t>
      </w:r>
    </w:p>
    <w:p w14:paraId="3DE009CB" w14:textId="77777777" w:rsidR="00952BE3" w:rsidRDefault="00952BE3" w:rsidP="00952BE3">
      <w:pPr>
        <w:pStyle w:val="Paragrafoelenco"/>
        <w:numPr>
          <w:ilvl w:val="0"/>
          <w:numId w:val="24"/>
        </w:numPr>
        <w:ind w:left="709" w:hanging="425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 xml:space="preserve">Introduzione alla storia della Letteratura Italiana. Contesto storico, contesto culturale, autori e testi significativi della Letteratura Italiana delle Origini fino allo Stilnovismo incluso. </w:t>
      </w:r>
    </w:p>
    <w:p w14:paraId="56E475C1" w14:textId="77777777" w:rsidR="00952BE3" w:rsidRDefault="00952BE3" w:rsidP="00952BE3">
      <w:pPr>
        <w:rPr>
          <w:b/>
          <w:sz w:val="24"/>
          <w:szCs w:val="24"/>
        </w:rPr>
      </w:pPr>
    </w:p>
    <w:p w14:paraId="1586521F" w14:textId="77777777" w:rsidR="007D7C98" w:rsidRDefault="007D7C98" w:rsidP="00952BE3">
      <w:pPr>
        <w:rPr>
          <w:b/>
          <w:sz w:val="24"/>
          <w:szCs w:val="24"/>
        </w:rPr>
      </w:pPr>
    </w:p>
    <w:p w14:paraId="5D091D0B" w14:textId="77777777" w:rsidR="00952BE3" w:rsidRDefault="00952BE3" w:rsidP="00952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LATINO</w:t>
      </w:r>
    </w:p>
    <w:p w14:paraId="41AC0829" w14:textId="77777777" w:rsidR="00952BE3" w:rsidRDefault="00952BE3" w:rsidP="00952B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I° anno</w:t>
      </w:r>
    </w:p>
    <w:p w14:paraId="7FC1EC93" w14:textId="77777777" w:rsidR="00952BE3" w:rsidRDefault="00952BE3" w:rsidP="00952BE3">
      <w:pPr>
        <w:pStyle w:val="Paragrafoelenco"/>
        <w:numPr>
          <w:ilvl w:val="0"/>
          <w:numId w:val="25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Fonetica</w:t>
      </w:r>
      <w:r>
        <w:rPr>
          <w:sz w:val="24"/>
          <w:szCs w:val="24"/>
        </w:rPr>
        <w:t>: Alfabeto, vocali e dittonghi, consonanti, divisione in s</w:t>
      </w:r>
      <w:r w:rsidR="00253DDA">
        <w:rPr>
          <w:sz w:val="24"/>
          <w:szCs w:val="24"/>
        </w:rPr>
        <w:t xml:space="preserve">illabe, quantità delle vocali, </w:t>
      </w:r>
      <w:r>
        <w:rPr>
          <w:sz w:val="24"/>
          <w:szCs w:val="24"/>
        </w:rPr>
        <w:t>regole dell’accento.</w:t>
      </w:r>
    </w:p>
    <w:p w14:paraId="4D9DC1E1" w14:textId="77777777" w:rsidR="00952BE3" w:rsidRDefault="00952BE3" w:rsidP="00952BE3">
      <w:pPr>
        <w:pStyle w:val="Paragrafoelenco"/>
        <w:numPr>
          <w:ilvl w:val="0"/>
          <w:numId w:val="25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Morfologia</w:t>
      </w:r>
      <w:r>
        <w:rPr>
          <w:sz w:val="24"/>
          <w:szCs w:val="24"/>
        </w:rPr>
        <w:t>: Flessione verbale (Paradigma e temi verbali; coniugazione del modo indicativo, attivo e passivo dei verbi delle quattro coniugazioni regolari, dei verbi atematici e dei loro principali composti). Flessione nominale (nomi delle tre declinazioni, aggettivi delle due cl</w:t>
      </w:r>
      <w:r w:rsidR="00253DDA">
        <w:rPr>
          <w:sz w:val="24"/>
          <w:szCs w:val="24"/>
        </w:rPr>
        <w:t xml:space="preserve">assi, pronominali, possessivi, </w:t>
      </w:r>
      <w:r>
        <w:rPr>
          <w:sz w:val="24"/>
          <w:szCs w:val="24"/>
        </w:rPr>
        <w:t xml:space="preserve">forme comparative e superlative dell’aggettivo,  numerali ). </w:t>
      </w:r>
    </w:p>
    <w:p w14:paraId="3823C5F5" w14:textId="77777777" w:rsidR="00952BE3" w:rsidRDefault="00952BE3" w:rsidP="00952BE3">
      <w:pPr>
        <w:pStyle w:val="Paragrafoelenco"/>
        <w:numPr>
          <w:ilvl w:val="0"/>
          <w:numId w:val="25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Pronomi (personali, riflessivi, possessivi, dimostrativi, determinativo is, ea, id; pronome relativo). </w:t>
      </w:r>
    </w:p>
    <w:p w14:paraId="4F6E0D16" w14:textId="77777777" w:rsidR="00952BE3" w:rsidRDefault="00952BE3" w:rsidP="00952BE3">
      <w:pPr>
        <w:pStyle w:val="Paragrafoelenco"/>
        <w:numPr>
          <w:ilvl w:val="0"/>
          <w:numId w:val="25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Parti invariabili del discorso (congiunzioni coordinanti dei vari tipi, congiunzioni subordinanti, preposizioni e loro reggenza, avverbi di modo derivati da aggettivi, avverbi di vario tipo).</w:t>
      </w:r>
    </w:p>
    <w:p w14:paraId="4BF8F0F7" w14:textId="77777777" w:rsidR="00952BE3" w:rsidRDefault="00952BE3" w:rsidP="00952BE3">
      <w:pPr>
        <w:pStyle w:val="Paragrafoelenco"/>
        <w:numPr>
          <w:ilvl w:val="0"/>
          <w:numId w:val="25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Sintassi</w:t>
      </w:r>
      <w:r>
        <w:rPr>
          <w:sz w:val="24"/>
          <w:szCs w:val="24"/>
        </w:rPr>
        <w:t>: Funzioni dei casi. Passivo impersonale.</w:t>
      </w:r>
    </w:p>
    <w:p w14:paraId="284103C1" w14:textId="77777777" w:rsidR="00952BE3" w:rsidRDefault="00952BE3" w:rsidP="00952B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II° anno</w:t>
      </w:r>
    </w:p>
    <w:p w14:paraId="6139DCA7" w14:textId="77777777" w:rsidR="00952BE3" w:rsidRDefault="00952BE3" w:rsidP="00952BE3">
      <w:pPr>
        <w:pStyle w:val="Paragrafoelenco"/>
        <w:numPr>
          <w:ilvl w:val="0"/>
          <w:numId w:val="2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Fonetica e Morfologia</w:t>
      </w:r>
      <w:r>
        <w:rPr>
          <w:sz w:val="24"/>
          <w:szCs w:val="24"/>
        </w:rPr>
        <w:t>. Flessione verbale (Coniugazione al modo congiuntivo, participio e infinito attivi e passivi dei verbi delle quattro coniugazioni regolari, dei verbi atematici e dei loro principali composti). Verbi deponenti. Infinito e proposizioni infinitive. Flessione nominale (nomi della quarta e quinta declinazione, forme comparative</w:t>
      </w:r>
      <w:r w:rsidR="00253DDA">
        <w:rPr>
          <w:sz w:val="24"/>
          <w:szCs w:val="24"/>
        </w:rPr>
        <w:t xml:space="preserve"> e superlative dell’aggettivo, </w:t>
      </w:r>
      <w:r>
        <w:rPr>
          <w:sz w:val="24"/>
          <w:szCs w:val="24"/>
        </w:rPr>
        <w:t xml:space="preserve">numerali ). </w:t>
      </w:r>
    </w:p>
    <w:p w14:paraId="03D2CED5" w14:textId="77777777" w:rsidR="00952BE3" w:rsidRDefault="00952BE3" w:rsidP="00952BE3">
      <w:pPr>
        <w:pStyle w:val="Paragrafoelenco"/>
        <w:numPr>
          <w:ilvl w:val="0"/>
          <w:numId w:val="2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Pronomi (determinativi, dimostrativi, indefiniti, interrogativi). </w:t>
      </w:r>
    </w:p>
    <w:p w14:paraId="495584E4" w14:textId="77777777" w:rsidR="00952BE3" w:rsidRDefault="00952BE3" w:rsidP="00952BE3">
      <w:pPr>
        <w:pStyle w:val="Paragrafoelenco"/>
        <w:numPr>
          <w:ilvl w:val="0"/>
          <w:numId w:val="2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Sintassi</w:t>
      </w:r>
      <w:r>
        <w:rPr>
          <w:sz w:val="24"/>
          <w:szCs w:val="24"/>
        </w:rPr>
        <w:t>. Congiuntivo esortativo. Imperativo negativo. Periodo ipotetico (cenni). Participio congiunto. Ablativo assoluto. Perifrastica attiva. Infinito sostantivato. Consecutio temporum del congiuntivo: generalità e applicazioni. Proposizione completiva volitiva.  Proposizione circostanziale finale. Proposizione dichiarativa di fatto. Proposizione consecutiva. Proposizione narrativa (cum+congiuntivo). Proposizione completiva infinitiva.</w:t>
      </w:r>
    </w:p>
    <w:p w14:paraId="70D7EB8D" w14:textId="77777777" w:rsidR="00952BE3" w:rsidRDefault="00952BE3" w:rsidP="00952BE3">
      <w:pPr>
        <w:rPr>
          <w:b/>
          <w:sz w:val="24"/>
          <w:szCs w:val="24"/>
        </w:rPr>
      </w:pPr>
    </w:p>
    <w:p w14:paraId="2674806D" w14:textId="77777777" w:rsidR="00952BE3" w:rsidRDefault="00952BE3" w:rsidP="00952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GEOSTORIA</w:t>
      </w:r>
    </w:p>
    <w:p w14:paraId="5E6FA758" w14:textId="77777777" w:rsidR="00952BE3" w:rsidRDefault="00952BE3" w:rsidP="00952BE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I° anno</w:t>
      </w:r>
      <w:r>
        <w:rPr>
          <w:sz w:val="24"/>
          <w:szCs w:val="24"/>
        </w:rPr>
        <w:t>.</w:t>
      </w:r>
    </w:p>
    <w:p w14:paraId="7C73BB53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Introduzione al concetto di interdisciplinarietà della geostoria; caratteristiche principali del lessico tecnico di base: carte, grafici e tabelle. Le diverse tipologie di fonti: letterarie, iconografiche, documentarie, cartografiche, monumentarie</w:t>
      </w:r>
    </w:p>
    <w:p w14:paraId="7EE64F9E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rPr>
          <w:sz w:val="24"/>
          <w:szCs w:val="24"/>
        </w:rPr>
      </w:pPr>
      <w:r>
        <w:rPr>
          <w:sz w:val="24"/>
          <w:szCs w:val="24"/>
        </w:rPr>
        <w:t>La preistoria</w:t>
      </w:r>
    </w:p>
    <w:p w14:paraId="648952F6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Le principali civiltà dell’antico vicino Oriente</w:t>
      </w:r>
    </w:p>
    <w:p w14:paraId="03409D3C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la civiltà giudaica</w:t>
      </w:r>
    </w:p>
    <w:p w14:paraId="60DCAF8E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la civiltà greca</w:t>
      </w:r>
    </w:p>
    <w:p w14:paraId="0D47D39A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la civiltà romana</w:t>
      </w:r>
    </w:p>
    <w:p w14:paraId="178D6C7A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l’avvento del Cristianesimo</w:t>
      </w:r>
    </w:p>
    <w:p w14:paraId="27873A45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l’Europa romano-barbarica</w:t>
      </w:r>
    </w:p>
    <w:p w14:paraId="09D33A84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paesaggio, l’urbanizzazione, la globalizzazione e le sue conseguenze; </w:t>
      </w:r>
    </w:p>
    <w:p w14:paraId="07789E71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le diversità culturali (lingue, religioni), le migrazioni, la popolazione e la questione demografica;</w:t>
      </w:r>
    </w:p>
    <w:p w14:paraId="39630947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la relazione tra economia, ambiente e società, gli squilibri fra regioni del mondo;</w:t>
      </w:r>
    </w:p>
    <w:p w14:paraId="2767B36C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lo sviluppo sostenibile (energia, risorse idriche, cambiame</w:t>
      </w:r>
      <w:r w:rsidR="00253DDA">
        <w:rPr>
          <w:sz w:val="24"/>
          <w:szCs w:val="24"/>
        </w:rPr>
        <w:t xml:space="preserve">nto climatico, alimentazione e </w:t>
      </w:r>
      <w:r>
        <w:rPr>
          <w:sz w:val="24"/>
          <w:szCs w:val="24"/>
        </w:rPr>
        <w:t>biodiversità);</w:t>
      </w:r>
    </w:p>
    <w:p w14:paraId="505B0CC7" w14:textId="77777777" w:rsidR="00952BE3" w:rsidRDefault="00952BE3" w:rsidP="00952BE3">
      <w:pPr>
        <w:pStyle w:val="Paragrafoelenco"/>
        <w:numPr>
          <w:ilvl w:val="0"/>
          <w:numId w:val="27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la geopolitica, l’Unione europea, l’Italia, l’Europa e i suoi Stati principali.</w:t>
      </w:r>
    </w:p>
    <w:p w14:paraId="50060044" w14:textId="77777777" w:rsidR="00952BE3" w:rsidRDefault="00952BE3" w:rsidP="00952B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II° anno.</w:t>
      </w:r>
    </w:p>
    <w:p w14:paraId="1144FF9B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L’impero e l’ascesa di Ottaviano Augusto</w:t>
      </w:r>
    </w:p>
    <w:p w14:paraId="1F0E9B0D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Il principato augusteo</w:t>
      </w:r>
    </w:p>
    <w:p w14:paraId="0E5F0EFA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secolo d’oro dell’Impero</w:t>
      </w:r>
    </w:p>
    <w:p w14:paraId="6FCE4AB5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La globalizzazione</w:t>
      </w:r>
    </w:p>
    <w:p w14:paraId="5815034E" w14:textId="77777777" w:rsidR="00952BE3" w:rsidRDefault="00253DDA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L’impero: società, cultura</w:t>
      </w:r>
      <w:r w:rsidR="00952BE3">
        <w:rPr>
          <w:sz w:val="24"/>
          <w:szCs w:val="24"/>
        </w:rPr>
        <w:t>, religione</w:t>
      </w:r>
    </w:p>
    <w:p w14:paraId="392CA36C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Crisi e trasformazioni del mondo romano</w:t>
      </w:r>
    </w:p>
    <w:p w14:paraId="00864925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Le sfide: disuguaglianze e ambiente</w:t>
      </w:r>
    </w:p>
    <w:p w14:paraId="3AB0BAED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L’Occidente e i regni romano-germanici</w:t>
      </w:r>
    </w:p>
    <w:p w14:paraId="28FFEF91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L’impero bizantino e la chiesa cattolica</w:t>
      </w:r>
    </w:p>
    <w:p w14:paraId="7D9647F7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L’Asia emergente: l’India, la Cina e il Giappone</w:t>
      </w:r>
    </w:p>
    <w:p w14:paraId="0953DB13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La civiltà islamica</w:t>
      </w:r>
    </w:p>
    <w:p w14:paraId="7108239E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L’Africa</w:t>
      </w:r>
    </w:p>
    <w:p w14:paraId="604B5BAF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I Longobardi e l’ascesa del Papato</w:t>
      </w:r>
    </w:p>
    <w:p w14:paraId="46092902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L’impero carolingio e le basi della società feudale</w:t>
      </w:r>
    </w:p>
    <w:p w14:paraId="687702CC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L’Europa, mosaico di popoli</w:t>
      </w:r>
    </w:p>
    <w:p w14:paraId="38B33A7B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L’integrazione europea</w:t>
      </w:r>
    </w:p>
    <w:p w14:paraId="4ED74983" w14:textId="77777777" w:rsidR="00952BE3" w:rsidRDefault="00952BE3" w:rsidP="00952BE3">
      <w:pPr>
        <w:pStyle w:val="Paragrafoelenco"/>
        <w:numPr>
          <w:ilvl w:val="0"/>
          <w:numId w:val="2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Le Americhe</w:t>
      </w:r>
    </w:p>
    <w:p w14:paraId="342C15B6" w14:textId="77777777" w:rsidR="00952BE3" w:rsidRDefault="00952BE3" w:rsidP="00952BE3">
      <w:pPr>
        <w:jc w:val="both"/>
        <w:rPr>
          <w:sz w:val="24"/>
          <w:szCs w:val="24"/>
        </w:rPr>
      </w:pPr>
    </w:p>
    <w:p w14:paraId="1A49A8E8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BIENNIO SCIENZE APPLICATE</w:t>
      </w:r>
    </w:p>
    <w:p w14:paraId="16E19231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Contenuti di Italiano e Geostoria</w:t>
      </w:r>
    </w:p>
    <w:p w14:paraId="66B22755" w14:textId="77777777" w:rsidR="00952BE3" w:rsidRDefault="00952BE3" w:rsidP="00952BE3">
      <w:pPr>
        <w:pStyle w:val="Paragrafoelenco"/>
        <w:jc w:val="both"/>
        <w:rPr>
          <w:sz w:val="24"/>
          <w:szCs w:val="24"/>
        </w:rPr>
      </w:pPr>
    </w:p>
    <w:p w14:paraId="5B9BD74C" w14:textId="77777777" w:rsidR="00952BE3" w:rsidRDefault="00952BE3" w:rsidP="00952BE3">
      <w:pPr>
        <w:tabs>
          <w:tab w:val="left" w:pos="-9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ITALIANO</w:t>
      </w:r>
    </w:p>
    <w:p w14:paraId="049F5C46" w14:textId="77777777" w:rsidR="00952BE3" w:rsidRDefault="00952BE3" w:rsidP="00952BE3">
      <w:pPr>
        <w:tabs>
          <w:tab w:val="left" w:pos="-900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FONOLOGIA, ORTOGRAFIA, MORFOLOGIA E SINTASSI DELLA LINGUA ITALIANA</w:t>
      </w:r>
    </w:p>
    <w:p w14:paraId="70A39EDA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Ortografia, sillabazione, punteggiatura: </w:t>
      </w:r>
    </w:p>
    <w:p w14:paraId="5011FE97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 suoni e le lettere della lingua italiana, le sillabe, l’accento tonico e l’accento grafico, l’elisione e l’apostrofo, il troncamento, la punteggiatura e le sue funzioni, le maiuscole.</w:t>
      </w:r>
    </w:p>
    <w:p w14:paraId="5D60C830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significato delle parole</w:t>
      </w:r>
    </w:p>
    <w:p w14:paraId="64ECB167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significato e il significante, la polisemia e il “linguaggio figurato”.</w:t>
      </w:r>
    </w:p>
    <w:p w14:paraId="675E9FB2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forma delle parole</w:t>
      </w:r>
    </w:p>
    <w:p w14:paraId="3421635B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Dalle parole primitive alle “nuove parole”, la derivazione, la composizione, i prestiti.</w:t>
      </w:r>
    </w:p>
    <w:p w14:paraId="7FED5EEA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Le parti variabili del discorso</w:t>
      </w:r>
    </w:p>
    <w:p w14:paraId="505F3470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L’articolo, il nome, l’aggettivo, i pronomi.</w:t>
      </w:r>
    </w:p>
    <w:p w14:paraId="6F6B8939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morfologia del verbo e le sue funzioni</w:t>
      </w:r>
    </w:p>
    <w:p w14:paraId="0B7C3610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Modi e tempi del verbo, verbi ausiliari, verbi servili, verbi fraseologici, verbi impersonali, verbi transitivi ed intransitivi, forma passiva e riflessiva.</w:t>
      </w:r>
    </w:p>
    <w:p w14:paraId="3732BC16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Le parti invariabili del discorso: l’avverbio, la preposizione, la congiunzione.</w:t>
      </w:r>
    </w:p>
    <w:p w14:paraId="30665B47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frase semplice e i suoi elementi: il soggetto, il predicato, l’attributo, l’apposizione, i complementi.</w:t>
      </w:r>
    </w:p>
    <w:p w14:paraId="61C890FA" w14:textId="77777777" w:rsidR="00952BE3" w:rsidRDefault="00952BE3" w:rsidP="00952BE3">
      <w:pPr>
        <w:tabs>
          <w:tab w:val="left" w:pos="-900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IL TESTO NARRATIVO</w:t>
      </w:r>
    </w:p>
    <w:p w14:paraId="666EAD05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La scomposizione in sequenze</w:t>
      </w:r>
    </w:p>
    <w:p w14:paraId="3EF08FBA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Fabula e intreccio. </w:t>
      </w:r>
    </w:p>
    <w:p w14:paraId="2DC6B687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modello narrativo.</w:t>
      </w:r>
    </w:p>
    <w:p w14:paraId="3B55185C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 Personaggi</w:t>
      </w:r>
    </w:p>
    <w:p w14:paraId="4A94478E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Lo spazio e il tempo</w:t>
      </w:r>
    </w:p>
    <w:p w14:paraId="3589ED06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voce narrante e il punto di vista</w:t>
      </w:r>
    </w:p>
    <w:p w14:paraId="0756E23D" w14:textId="77777777" w:rsidR="00952BE3" w:rsidRDefault="00952BE3" w:rsidP="00952BE3">
      <w:pPr>
        <w:pStyle w:val="Paragrafoelenco"/>
        <w:numPr>
          <w:ilvl w:val="0"/>
          <w:numId w:val="29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Lo stile</w:t>
      </w:r>
    </w:p>
    <w:p w14:paraId="2B31F695" w14:textId="77777777" w:rsidR="00952BE3" w:rsidRDefault="00952BE3" w:rsidP="00952BE3">
      <w:pPr>
        <w:tabs>
          <w:tab w:val="left" w:pos="-900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LE FORME DELLA NARRAZIONE</w:t>
      </w:r>
    </w:p>
    <w:p w14:paraId="36CD835A" w14:textId="77777777" w:rsidR="00952BE3" w:rsidRDefault="00952BE3" w:rsidP="00952BE3">
      <w:pPr>
        <w:pStyle w:val="Paragrafoelenco"/>
        <w:numPr>
          <w:ilvl w:val="0"/>
          <w:numId w:val="30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novella e il racconto</w:t>
      </w:r>
    </w:p>
    <w:p w14:paraId="0534E9A4" w14:textId="77777777" w:rsidR="00952BE3" w:rsidRDefault="00952BE3" w:rsidP="00952BE3">
      <w:pPr>
        <w:pStyle w:val="Paragrafoelenco"/>
        <w:numPr>
          <w:ilvl w:val="0"/>
          <w:numId w:val="30"/>
        </w:numPr>
        <w:tabs>
          <w:tab w:val="left" w:pos="-900"/>
          <w:tab w:val="left" w:pos="567"/>
        </w:tabs>
        <w:ind w:left="142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romanzo</w:t>
      </w:r>
    </w:p>
    <w:p w14:paraId="59F3F92A" w14:textId="77777777" w:rsidR="00952BE3" w:rsidRDefault="00952BE3" w:rsidP="00952BE3">
      <w:pPr>
        <w:tabs>
          <w:tab w:val="left" w:pos="-900"/>
        </w:tabs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I GENERI DELLA LETTERATURA</w:t>
      </w:r>
    </w:p>
    <w:p w14:paraId="7FAAB01F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La narrativa fantastica </w:t>
      </w:r>
    </w:p>
    <w:p w14:paraId="52339CBB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fantasy</w:t>
      </w:r>
    </w:p>
    <w:p w14:paraId="21109B5C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fantascienza</w:t>
      </w:r>
    </w:p>
    <w:p w14:paraId="1524E1B4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narrativa horror</w:t>
      </w:r>
    </w:p>
    <w:p w14:paraId="42F38298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giallo e il noir</w:t>
      </w:r>
    </w:p>
    <w:p w14:paraId="12E5D0A5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Narrare la storia</w:t>
      </w:r>
    </w:p>
    <w:p w14:paraId="1582121A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narrazione realistica</w:t>
      </w:r>
    </w:p>
    <w:p w14:paraId="39FD1FDA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narrazione psicologica</w:t>
      </w:r>
    </w:p>
    <w:p w14:paraId="3EBBAEB5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narrazione umoristica</w:t>
      </w:r>
    </w:p>
    <w:p w14:paraId="412A3EA7" w14:textId="77777777" w:rsidR="00952BE3" w:rsidRDefault="00952BE3" w:rsidP="00952BE3">
      <w:pPr>
        <w:tabs>
          <w:tab w:val="left" w:pos="-900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GRANDE AUTORE</w:t>
      </w:r>
    </w:p>
    <w:p w14:paraId="0CB271E6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Lettura di brani antologici tratti da opere di grandi autori</w:t>
      </w:r>
    </w:p>
    <w:p w14:paraId="34C8473E" w14:textId="77777777" w:rsidR="00952BE3" w:rsidRDefault="00952BE3" w:rsidP="00952BE3">
      <w:pPr>
        <w:tabs>
          <w:tab w:val="left" w:pos="-900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TEMI E PROBLEMI DI OGGI</w:t>
      </w:r>
    </w:p>
    <w:p w14:paraId="0261E254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Lo spazio dei sentimenti</w:t>
      </w:r>
    </w:p>
    <w:p w14:paraId="00346AF7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Identità e differenza</w:t>
      </w:r>
    </w:p>
    <w:p w14:paraId="75F82CEB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comunicazione al tempo di Internet</w:t>
      </w:r>
    </w:p>
    <w:p w14:paraId="4CE02422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La Terra in cui viviamo</w:t>
      </w:r>
    </w:p>
    <w:p w14:paraId="4DD7043E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Scienza e tecnica</w:t>
      </w:r>
    </w:p>
    <w:p w14:paraId="4CCA9AD6" w14:textId="77777777" w:rsidR="00952BE3" w:rsidRDefault="00952BE3" w:rsidP="00952BE3">
      <w:pPr>
        <w:tabs>
          <w:tab w:val="left" w:pos="-900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LETTERATURA E SPORT</w:t>
      </w:r>
    </w:p>
    <w:p w14:paraId="13A2D531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testo narrativo</w:t>
      </w:r>
    </w:p>
    <w:p w14:paraId="68D97D48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Il testo argomentativo</w:t>
      </w:r>
    </w:p>
    <w:p w14:paraId="7AA8341B" w14:textId="77777777" w:rsidR="00952BE3" w:rsidRDefault="00952BE3" w:rsidP="00952BE3">
      <w:pPr>
        <w:tabs>
          <w:tab w:val="left" w:pos="-900"/>
        </w:tabs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L’EPICA</w:t>
      </w:r>
    </w:p>
    <w:p w14:paraId="21E3E0CD" w14:textId="77777777" w:rsidR="00952BE3" w:rsidRDefault="00952BE3" w:rsidP="00952BE3">
      <w:pPr>
        <w:pStyle w:val="Paragrafoelenco"/>
        <w:numPr>
          <w:ilvl w:val="0"/>
          <w:numId w:val="31"/>
        </w:numPr>
        <w:tabs>
          <w:tab w:val="left" w:pos="-900"/>
        </w:tabs>
        <w:ind w:left="567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Lettura di passi tratti da: l’Iliade, l’Odissea e l’Eneide.</w:t>
      </w:r>
    </w:p>
    <w:p w14:paraId="3E33EF04" w14:textId="77777777" w:rsidR="00952BE3" w:rsidRDefault="00952BE3" w:rsidP="00952BE3">
      <w:pPr>
        <w:rPr>
          <w:bCs/>
          <w:sz w:val="24"/>
          <w:szCs w:val="24"/>
        </w:rPr>
      </w:pPr>
    </w:p>
    <w:p w14:paraId="69653E6C" w14:textId="77777777" w:rsidR="00952BE3" w:rsidRDefault="00952BE3" w:rsidP="00952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GEOSTORIA</w:t>
      </w:r>
    </w:p>
    <w:p w14:paraId="6C18AA7F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Tempi e caratteristiche dell’evoluzione umana dalla comparsa dei primati all’homo sapiens  sapiens. Le età della pietra: dal paleolitico al neolitico. </w:t>
      </w:r>
    </w:p>
    <w:p w14:paraId="0951AE3F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nascita delle prime forme di agricoltura e di allevamento. Le prime società complesse.</w:t>
      </w:r>
    </w:p>
    <w:p w14:paraId="1D964DC7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Mesopotamia. L’Egitto. L’impero babilonese. L’impero persiano.</w:t>
      </w:r>
    </w:p>
    <w:p w14:paraId="2A32892F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geosistema. Climi e biomi. L’inquinamento del suolo, delle acque e dell’atmosfera. </w:t>
      </w:r>
    </w:p>
    <w:p w14:paraId="6FC5AB42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risorse naturali. Le risorse minerarie ed energetiche. La gestione delle risorse.</w:t>
      </w:r>
    </w:p>
    <w:p w14:paraId="0D48055B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civiltà del Mediterraneo orientale: gli Ebrei, i Fenici, i Cretesi e i Micenei.</w:t>
      </w:r>
    </w:p>
    <w:p w14:paraId="1F0229A2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popolamento della Terra. Le dinamiche demografiche. Le piramidi demografiche. I flussi migratori.</w:t>
      </w:r>
    </w:p>
    <w:p w14:paraId="310400D2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nascita delle p</w:t>
      </w:r>
      <w:r>
        <w:rPr>
          <w:i/>
          <w:sz w:val="24"/>
          <w:szCs w:val="24"/>
        </w:rPr>
        <w:t xml:space="preserve">oleis. </w:t>
      </w:r>
      <w:r>
        <w:rPr>
          <w:sz w:val="24"/>
          <w:szCs w:val="24"/>
        </w:rPr>
        <w:t>L’organizzazione del potere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La cultura greca</w:t>
      </w:r>
    </w:p>
    <w:p w14:paraId="01A05162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nascita del concetto di cittadinanza.</w:t>
      </w:r>
    </w:p>
    <w:p w14:paraId="7E5ECEF3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Atene e Sparta. Dall’apogeo di Atene alla guerra del Peloponneso. Dalla crisi della polis all’Ellenismo.</w:t>
      </w:r>
    </w:p>
    <w:p w14:paraId="163642E2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L’impero Macedone e Alessandro Magno. La civiltà ellenistica. L’eredità della cultura greca.</w:t>
      </w:r>
    </w:p>
    <w:p w14:paraId="3AB087D5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L’Italia al centro del Mediterraneo. Caratteri fisici e politici. La popolazione. Le attività produttive.</w:t>
      </w:r>
    </w:p>
    <w:p w14:paraId="2157C4E8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L’Italia preromana e le origini di Roma. Roma: dalla monarchia alla repubblica. Le guerre puniche e la conquista dell’Oriente.</w:t>
      </w:r>
    </w:p>
    <w:p w14:paraId="3F29B98B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crisi sociale. La fine della Repubblica.</w:t>
      </w:r>
    </w:p>
    <w:p w14:paraId="3EBFEB5A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Dalle città industriali alle città moderne. Dinamica e volto delle città moderne. La difficile gestione delle città.</w:t>
      </w:r>
    </w:p>
    <w:p w14:paraId="63B4BE13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settore primario e le sue produzioni.</w:t>
      </w:r>
    </w:p>
    <w:p w14:paraId="27ECCBB3" w14:textId="77777777" w:rsidR="00952BE3" w:rsidRDefault="00952BE3" w:rsidP="00952BE3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attività industriali. Crescita e diffusione delle attività terziarie.</w:t>
      </w:r>
    </w:p>
    <w:p w14:paraId="424F61FA" w14:textId="77777777" w:rsidR="00952BE3" w:rsidRDefault="00952BE3" w:rsidP="00952BE3">
      <w:pPr>
        <w:ind w:left="567"/>
        <w:jc w:val="both"/>
        <w:rPr>
          <w:sz w:val="24"/>
          <w:szCs w:val="24"/>
        </w:rPr>
      </w:pPr>
    </w:p>
    <w:p w14:paraId="7A6E8663" w14:textId="77777777" w:rsidR="007D7C98" w:rsidRDefault="007D7C98" w:rsidP="00952BE3">
      <w:pPr>
        <w:ind w:left="567"/>
        <w:jc w:val="both"/>
        <w:rPr>
          <w:sz w:val="24"/>
          <w:szCs w:val="24"/>
        </w:rPr>
      </w:pPr>
    </w:p>
    <w:p w14:paraId="7D268A9C" w14:textId="77777777" w:rsidR="007D7C98" w:rsidRDefault="007D7C98" w:rsidP="00952BE3">
      <w:pPr>
        <w:ind w:left="567"/>
        <w:jc w:val="both"/>
        <w:rPr>
          <w:sz w:val="24"/>
          <w:szCs w:val="24"/>
        </w:rPr>
      </w:pPr>
    </w:p>
    <w:p w14:paraId="4AA06C3F" w14:textId="77777777" w:rsidR="00952BE3" w:rsidRDefault="00952BE3" w:rsidP="00952BE3">
      <w:pPr>
        <w:rPr>
          <w:bCs/>
          <w:sz w:val="24"/>
          <w:szCs w:val="24"/>
        </w:rPr>
      </w:pPr>
    </w:p>
    <w:p w14:paraId="0765842F" w14:textId="77777777" w:rsidR="00952BE3" w:rsidRDefault="00952BE3" w:rsidP="00952BE3">
      <w:pPr>
        <w:pStyle w:val="Default"/>
        <w:jc w:val="center"/>
        <w:rPr>
          <w:b/>
        </w:rPr>
      </w:pPr>
      <w:r>
        <w:rPr>
          <w:b/>
          <w:bCs/>
        </w:rPr>
        <w:t>TRIENNIO SCIENTIFICO, CLASSICO,</w:t>
      </w:r>
      <w:r>
        <w:rPr>
          <w:b/>
        </w:rPr>
        <w:t xml:space="preserve"> LINGUISTICO, SCIENZE APPLICATE</w:t>
      </w:r>
    </w:p>
    <w:p w14:paraId="5C8CA3A3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Contenuti di Italiano </w:t>
      </w:r>
    </w:p>
    <w:p w14:paraId="1A6E96A2" w14:textId="77777777" w:rsidR="00952BE3" w:rsidRDefault="00952BE3" w:rsidP="00952BE3">
      <w:pPr>
        <w:rPr>
          <w:bCs/>
          <w:sz w:val="24"/>
          <w:szCs w:val="24"/>
        </w:rPr>
      </w:pPr>
    </w:p>
    <w:p w14:paraId="1F958657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>III ° anno</w:t>
      </w:r>
    </w:p>
    <w:p w14:paraId="464F8801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La cultura medievale e umanistico-rinascimentale </w:t>
      </w:r>
    </w:p>
    <w:p w14:paraId="74216461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L’evoluzione della lirica d’amore: il Canzoniere di Petrarca </w:t>
      </w:r>
    </w:p>
    <w:p w14:paraId="4014CB29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Il genere della novella – il Decamerone di Boccaccio </w:t>
      </w:r>
    </w:p>
    <w:p w14:paraId="78C2A95A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L’immaginario cavalleresco nell’opera di Ariosto e Tasso </w:t>
      </w:r>
    </w:p>
    <w:p w14:paraId="5EE7CA25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Machiavelli e Guicciardini di fronte alla crisi italiana del ‘500 </w:t>
      </w:r>
    </w:p>
    <w:p w14:paraId="7D42CF5F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Dante e la Divina Commedia: Inferno </w:t>
      </w:r>
    </w:p>
    <w:p w14:paraId="071A58DD" w14:textId="77777777" w:rsidR="00952BE3" w:rsidRDefault="00952BE3" w:rsidP="00952BE3">
      <w:pPr>
        <w:pStyle w:val="Default"/>
        <w:numPr>
          <w:ilvl w:val="0"/>
          <w:numId w:val="32"/>
        </w:numPr>
      </w:pPr>
      <w:r>
        <w:t xml:space="preserve">L’articolo di giornale – saggio breve – analisi del testo </w:t>
      </w:r>
    </w:p>
    <w:p w14:paraId="18CFD8C0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 xml:space="preserve">IV °anno </w:t>
      </w:r>
    </w:p>
    <w:p w14:paraId="78BAF5A5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La cultura barocca </w:t>
      </w:r>
    </w:p>
    <w:p w14:paraId="376EA81D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La letteratura scientifica e la trattatistica </w:t>
      </w:r>
    </w:p>
    <w:p w14:paraId="2B342D0A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Il secolo dei lumi: la nobiltà settecentesca nell’opera di Goldoni e Parini </w:t>
      </w:r>
    </w:p>
    <w:p w14:paraId="0BB09D92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I modelli culturali del tardo ‘700 – il tema della libertà nell’opera di Alfieri </w:t>
      </w:r>
    </w:p>
    <w:p w14:paraId="1199A1B7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La personalità preromantica di Ugo Foscolo </w:t>
      </w:r>
    </w:p>
    <w:p w14:paraId="4DDD9B62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Modulo portante storico-culturale: l’Ottocento </w:t>
      </w:r>
    </w:p>
    <w:p w14:paraId="499ED764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Il romanzo storico: Manzoni </w:t>
      </w:r>
    </w:p>
    <w:p w14:paraId="6DB9FA88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Dante e la Divina Commedia: Purgatorio </w:t>
      </w:r>
    </w:p>
    <w:p w14:paraId="12CD2021" w14:textId="77777777" w:rsidR="00952BE3" w:rsidRDefault="00952BE3" w:rsidP="00952BE3">
      <w:pPr>
        <w:pStyle w:val="Default"/>
        <w:numPr>
          <w:ilvl w:val="0"/>
          <w:numId w:val="33"/>
        </w:numPr>
      </w:pPr>
      <w:r>
        <w:t xml:space="preserve">L’articolo di giornale – saggio breve – analisi del testo </w:t>
      </w:r>
    </w:p>
    <w:p w14:paraId="62565B0B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 xml:space="preserve">V ° anno </w:t>
      </w:r>
    </w:p>
    <w:p w14:paraId="25EF92A9" w14:textId="77777777" w:rsidR="00952BE3" w:rsidRDefault="00952BE3" w:rsidP="00952BE3">
      <w:pPr>
        <w:pStyle w:val="Default"/>
        <w:numPr>
          <w:ilvl w:val="0"/>
          <w:numId w:val="34"/>
        </w:numPr>
      </w:pPr>
      <w:r>
        <w:t xml:space="preserve">La lirica ottocentesca: Giacomo Leopardi </w:t>
      </w:r>
    </w:p>
    <w:p w14:paraId="72DA12D1" w14:textId="77777777" w:rsidR="00952BE3" w:rsidRDefault="00952BE3" w:rsidP="00952BE3">
      <w:pPr>
        <w:pStyle w:val="Default"/>
        <w:numPr>
          <w:ilvl w:val="0"/>
          <w:numId w:val="34"/>
        </w:numPr>
      </w:pPr>
      <w:r>
        <w:t>La narrativa realista – Verga</w:t>
      </w:r>
    </w:p>
    <w:p w14:paraId="3310C952" w14:textId="77777777" w:rsidR="00952BE3" w:rsidRDefault="00952BE3" w:rsidP="00952BE3">
      <w:pPr>
        <w:pStyle w:val="Default"/>
        <w:numPr>
          <w:ilvl w:val="0"/>
          <w:numId w:val="34"/>
        </w:numPr>
      </w:pPr>
      <w:r>
        <w:t>Modulo portante storico-culturale: il Novecento</w:t>
      </w:r>
    </w:p>
    <w:p w14:paraId="2608301F" w14:textId="77777777" w:rsidR="00952BE3" w:rsidRDefault="00952BE3" w:rsidP="00952BE3">
      <w:pPr>
        <w:pStyle w:val="Default"/>
        <w:numPr>
          <w:ilvl w:val="0"/>
          <w:numId w:val="34"/>
        </w:numPr>
      </w:pPr>
      <w:r>
        <w:t xml:space="preserve">I miti del Decadentismo italiano </w:t>
      </w:r>
    </w:p>
    <w:p w14:paraId="232AED3B" w14:textId="77777777" w:rsidR="00952BE3" w:rsidRDefault="00952BE3" w:rsidP="00952BE3">
      <w:pPr>
        <w:pStyle w:val="Default"/>
        <w:numPr>
          <w:ilvl w:val="0"/>
          <w:numId w:val="34"/>
        </w:numPr>
      </w:pPr>
      <w:r>
        <w:t>La crisi del soggetto</w:t>
      </w:r>
    </w:p>
    <w:p w14:paraId="40DBAD5A" w14:textId="77777777" w:rsidR="00952BE3" w:rsidRDefault="00952BE3" w:rsidP="00952BE3">
      <w:pPr>
        <w:pStyle w:val="Default"/>
        <w:numPr>
          <w:ilvl w:val="0"/>
          <w:numId w:val="34"/>
        </w:numPr>
      </w:pPr>
      <w:r>
        <w:t xml:space="preserve">Il romanzo sperimentale </w:t>
      </w:r>
    </w:p>
    <w:p w14:paraId="46962305" w14:textId="77777777" w:rsidR="00952BE3" w:rsidRDefault="00952BE3" w:rsidP="00952BE3">
      <w:pPr>
        <w:pStyle w:val="Default"/>
        <w:numPr>
          <w:ilvl w:val="0"/>
          <w:numId w:val="34"/>
        </w:numPr>
      </w:pPr>
      <w:r>
        <w:t>La tendenza della lirica tra novecentismo ed antinovecentismo</w:t>
      </w:r>
    </w:p>
    <w:p w14:paraId="08CA620B" w14:textId="77777777" w:rsidR="00952BE3" w:rsidRDefault="00952BE3" w:rsidP="00952BE3">
      <w:pPr>
        <w:pStyle w:val="Default"/>
        <w:numPr>
          <w:ilvl w:val="0"/>
          <w:numId w:val="34"/>
        </w:numPr>
      </w:pPr>
      <w:r>
        <w:t xml:space="preserve">Il ritorno del romanzo all’insegna del Realismo </w:t>
      </w:r>
    </w:p>
    <w:p w14:paraId="571FF0B3" w14:textId="77777777" w:rsidR="00952BE3" w:rsidRDefault="00952BE3" w:rsidP="00952BE3">
      <w:pPr>
        <w:pStyle w:val="Default"/>
        <w:numPr>
          <w:ilvl w:val="0"/>
          <w:numId w:val="34"/>
        </w:numPr>
      </w:pPr>
      <w:r>
        <w:t>Voci di donna</w:t>
      </w:r>
    </w:p>
    <w:p w14:paraId="7F61DF69" w14:textId="77777777" w:rsidR="00952BE3" w:rsidRDefault="00952BE3" w:rsidP="00952BE3">
      <w:pPr>
        <w:pStyle w:val="Default"/>
        <w:numPr>
          <w:ilvl w:val="0"/>
          <w:numId w:val="34"/>
        </w:numPr>
      </w:pPr>
      <w:r>
        <w:t xml:space="preserve">Il teatro da Pirandello a Fò </w:t>
      </w:r>
    </w:p>
    <w:p w14:paraId="68C4BDEC" w14:textId="77777777" w:rsidR="00952BE3" w:rsidRDefault="00952BE3" w:rsidP="00952BE3">
      <w:pPr>
        <w:pStyle w:val="Default"/>
        <w:numPr>
          <w:ilvl w:val="0"/>
          <w:numId w:val="34"/>
        </w:numPr>
      </w:pPr>
      <w:r>
        <w:t>Dante e la Divina Commedia: Paradiso</w:t>
      </w:r>
    </w:p>
    <w:p w14:paraId="5EB6ED76" w14:textId="77777777" w:rsidR="00952BE3" w:rsidRDefault="00952BE3" w:rsidP="00952BE3">
      <w:pPr>
        <w:pStyle w:val="Default"/>
        <w:numPr>
          <w:ilvl w:val="0"/>
          <w:numId w:val="34"/>
        </w:numPr>
      </w:pPr>
      <w:r>
        <w:t>Il saggio breve e l’articolo di fondo, culturale, specialistico</w:t>
      </w:r>
    </w:p>
    <w:p w14:paraId="2AC0A2D5" w14:textId="77777777" w:rsidR="00952BE3" w:rsidRDefault="00952BE3" w:rsidP="00952BE3">
      <w:pPr>
        <w:pStyle w:val="Default"/>
      </w:pPr>
    </w:p>
    <w:p w14:paraId="3B338C7D" w14:textId="77777777" w:rsidR="00952BE3" w:rsidRDefault="00952BE3" w:rsidP="00952BE3">
      <w:pPr>
        <w:pStyle w:val="Default"/>
        <w:jc w:val="center"/>
        <w:rPr>
          <w:b/>
          <w:bCs/>
        </w:rPr>
      </w:pPr>
      <w:r>
        <w:rPr>
          <w:b/>
          <w:bCs/>
        </w:rPr>
        <w:t>TRIENNIO SCIENTIFICO E CLASSICO</w:t>
      </w:r>
    </w:p>
    <w:p w14:paraId="43A15959" w14:textId="77777777" w:rsidR="00952BE3" w:rsidRDefault="00952BE3" w:rsidP="00952BE3">
      <w:pPr>
        <w:pStyle w:val="Default"/>
        <w:jc w:val="center"/>
        <w:rPr>
          <w:b/>
        </w:rPr>
      </w:pPr>
      <w:r>
        <w:rPr>
          <w:b/>
        </w:rPr>
        <w:t>Contenuti di</w:t>
      </w:r>
      <w:r>
        <w:rPr>
          <w:u w:val="single"/>
        </w:rPr>
        <w:t xml:space="preserve"> </w:t>
      </w:r>
      <w:r>
        <w:rPr>
          <w:b/>
          <w:bCs/>
        </w:rPr>
        <w:t>Latino</w:t>
      </w:r>
    </w:p>
    <w:p w14:paraId="1FED7F2E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>III ° anno</w:t>
      </w:r>
    </w:p>
    <w:p w14:paraId="7534C500" w14:textId="77777777" w:rsidR="00952BE3" w:rsidRDefault="00952BE3" w:rsidP="00952BE3">
      <w:pPr>
        <w:pStyle w:val="Default"/>
      </w:pPr>
      <w:r>
        <w:t xml:space="preserve">Letteratura </w:t>
      </w:r>
    </w:p>
    <w:p w14:paraId="0476812C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Panorama storico-culturale dalle origini alla crisi della Res publica </w:t>
      </w:r>
    </w:p>
    <w:p w14:paraId="51462550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Forme preletterarie di tradizione orale: poesia religiosa e celebrativa </w:t>
      </w:r>
    </w:p>
    <w:p w14:paraId="0B124DF9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Forme preletterarie di tradizione scritta: diritto e cronaca </w:t>
      </w:r>
    </w:p>
    <w:p w14:paraId="5846101D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Forme drammatiche preletterarie: fescennini, atellana, satura, mimo </w:t>
      </w:r>
    </w:p>
    <w:p w14:paraId="12E50D64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Il genere epico: Livio Andronico, Nevio, Ennio </w:t>
      </w:r>
    </w:p>
    <w:p w14:paraId="783F7B88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Il teatro: Plauto e Terenzio </w:t>
      </w:r>
    </w:p>
    <w:p w14:paraId="3673182D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La satira: Lucilio </w:t>
      </w:r>
    </w:p>
    <w:p w14:paraId="78735547" w14:textId="77777777" w:rsidR="00952BE3" w:rsidRDefault="00952BE3" w:rsidP="00952BE3">
      <w:pPr>
        <w:pStyle w:val="Default"/>
        <w:numPr>
          <w:ilvl w:val="0"/>
          <w:numId w:val="35"/>
        </w:numPr>
      </w:pPr>
      <w:r>
        <w:lastRenderedPageBreak/>
        <w:t xml:space="preserve">La lirica: Catullo </w:t>
      </w:r>
    </w:p>
    <w:p w14:paraId="7B9B8A50" w14:textId="77777777" w:rsidR="00952BE3" w:rsidRDefault="00952BE3" w:rsidP="00952BE3">
      <w:pPr>
        <w:pStyle w:val="Default"/>
        <w:numPr>
          <w:ilvl w:val="0"/>
          <w:numId w:val="35"/>
        </w:numPr>
      </w:pPr>
      <w:r>
        <w:t xml:space="preserve">La storiografia: Cesare </w:t>
      </w:r>
      <w:r w:rsidR="00FA597F">
        <w:t>e Sallustio</w:t>
      </w:r>
    </w:p>
    <w:p w14:paraId="19161347" w14:textId="77777777" w:rsidR="00952BE3" w:rsidRDefault="00952BE3" w:rsidP="00952BE3">
      <w:pPr>
        <w:pStyle w:val="Default"/>
        <w:numPr>
          <w:ilvl w:val="0"/>
          <w:numId w:val="35"/>
        </w:numPr>
      </w:pPr>
      <w:r>
        <w:t>La filosofia: Lucrezio</w:t>
      </w:r>
    </w:p>
    <w:p w14:paraId="7EEE5A23" w14:textId="77777777" w:rsidR="00952BE3" w:rsidRDefault="00952BE3" w:rsidP="00952BE3">
      <w:pPr>
        <w:pStyle w:val="Default"/>
        <w:numPr>
          <w:ilvl w:val="0"/>
          <w:numId w:val="35"/>
        </w:numPr>
        <w:jc w:val="both"/>
      </w:pPr>
      <w:r>
        <w:t>Sintassi dei casi: nominativo (videor; verba dicendi e iubendi), accusativo (verbi assolutamente e relativamente impersonali, il doppio accusativo, i verba petendi), genitivo (interest e refert). * Liceo Scientifico</w:t>
      </w:r>
    </w:p>
    <w:p w14:paraId="1904FEA2" w14:textId="77777777" w:rsidR="00952BE3" w:rsidRDefault="00952BE3" w:rsidP="00952BE3">
      <w:pPr>
        <w:pStyle w:val="Default"/>
        <w:numPr>
          <w:ilvl w:val="0"/>
          <w:numId w:val="35"/>
        </w:numPr>
        <w:jc w:val="both"/>
      </w:pPr>
      <w:r>
        <w:t xml:space="preserve">Elementi di sintassi del verbo </w:t>
      </w:r>
      <w:r w:rsidR="00FA597F">
        <w:t>– Elementi di metrica</w:t>
      </w:r>
      <w:r>
        <w:t>* Liceo Classico</w:t>
      </w:r>
    </w:p>
    <w:p w14:paraId="6FA94186" w14:textId="77777777" w:rsidR="00FA597F" w:rsidRPr="00FA597F" w:rsidRDefault="00FA597F" w:rsidP="00FA597F">
      <w:pPr>
        <w:pStyle w:val="Default"/>
        <w:ind w:left="720"/>
        <w:jc w:val="both"/>
        <w:rPr>
          <w:u w:val="single"/>
        </w:rPr>
      </w:pPr>
      <w:r>
        <w:rPr>
          <w:u w:val="single"/>
        </w:rPr>
        <w:t>Brani antologici</w:t>
      </w:r>
    </w:p>
    <w:p w14:paraId="4B43A61E" w14:textId="77777777" w:rsidR="00FA597F" w:rsidRDefault="00FA597F" w:rsidP="0044622F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Liceo Scientifico: testi in lingua</w:t>
      </w:r>
    </w:p>
    <w:p w14:paraId="7D48B139" w14:textId="77777777" w:rsidR="00FA597F" w:rsidRPr="00FA597F" w:rsidRDefault="00FA597F" w:rsidP="007C6015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 rimanda all’autonomia e libertà didattica del docente la scelta del numero di passi ritenuti più significativi in relazione al singolo autore</w:t>
      </w:r>
    </w:p>
    <w:p w14:paraId="68C3E039" w14:textId="77777777" w:rsidR="0044622F" w:rsidRPr="00FA597F" w:rsidRDefault="0044622F" w:rsidP="0044622F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FA597F">
        <w:rPr>
          <w:sz w:val="24"/>
          <w:szCs w:val="24"/>
        </w:rPr>
        <w:t>Liceo classico</w:t>
      </w:r>
      <w:r>
        <w:t xml:space="preserve">: </w:t>
      </w:r>
      <w:r w:rsidRPr="00FA597F">
        <w:rPr>
          <w:sz w:val="24"/>
          <w:szCs w:val="24"/>
        </w:rPr>
        <w:t>testi in lingua</w:t>
      </w:r>
    </w:p>
    <w:p w14:paraId="3D7DE91D" w14:textId="77777777" w:rsidR="0044622F" w:rsidRPr="007A5163" w:rsidRDefault="0044622F" w:rsidP="0044622F">
      <w:pPr>
        <w:jc w:val="both"/>
        <w:rPr>
          <w:sz w:val="24"/>
          <w:szCs w:val="24"/>
        </w:rPr>
      </w:pPr>
      <w:r w:rsidRPr="007A5163">
        <w:rPr>
          <w:sz w:val="24"/>
          <w:szCs w:val="24"/>
        </w:rPr>
        <w:t xml:space="preserve">2 passi di Plauto </w:t>
      </w:r>
    </w:p>
    <w:p w14:paraId="2264C16C" w14:textId="77777777" w:rsidR="0044622F" w:rsidRPr="007A5163" w:rsidRDefault="0044622F" w:rsidP="0044622F">
      <w:pPr>
        <w:jc w:val="both"/>
        <w:rPr>
          <w:sz w:val="24"/>
          <w:szCs w:val="24"/>
        </w:rPr>
      </w:pPr>
      <w:r w:rsidRPr="007A5163">
        <w:rPr>
          <w:sz w:val="24"/>
          <w:szCs w:val="24"/>
        </w:rPr>
        <w:t>2 passi di Terenzio</w:t>
      </w:r>
    </w:p>
    <w:p w14:paraId="0E5D1571" w14:textId="77777777" w:rsidR="0044622F" w:rsidRPr="007A5163" w:rsidRDefault="0044622F" w:rsidP="0044622F">
      <w:pPr>
        <w:jc w:val="both"/>
        <w:rPr>
          <w:sz w:val="24"/>
          <w:szCs w:val="24"/>
        </w:rPr>
      </w:pPr>
      <w:r w:rsidRPr="007A5163">
        <w:rPr>
          <w:sz w:val="24"/>
          <w:szCs w:val="24"/>
        </w:rPr>
        <w:t>10 carmina di Catullo</w:t>
      </w:r>
    </w:p>
    <w:p w14:paraId="240C5549" w14:textId="77777777" w:rsidR="0044622F" w:rsidRPr="007A5163" w:rsidRDefault="0044622F" w:rsidP="0044622F">
      <w:pPr>
        <w:jc w:val="both"/>
        <w:rPr>
          <w:sz w:val="24"/>
          <w:szCs w:val="24"/>
        </w:rPr>
      </w:pPr>
      <w:r w:rsidRPr="007A5163">
        <w:rPr>
          <w:sz w:val="24"/>
          <w:szCs w:val="24"/>
        </w:rPr>
        <w:t>20 passi di Cesare</w:t>
      </w:r>
    </w:p>
    <w:p w14:paraId="0830A511" w14:textId="77777777" w:rsidR="0044622F" w:rsidRDefault="0044622F" w:rsidP="00446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passi </w:t>
      </w:r>
      <w:r w:rsidRPr="007A5163">
        <w:rPr>
          <w:sz w:val="24"/>
          <w:szCs w:val="24"/>
        </w:rPr>
        <w:t>di Sallustio</w:t>
      </w:r>
    </w:p>
    <w:p w14:paraId="4D3944F5" w14:textId="77777777" w:rsidR="00FA597F" w:rsidRDefault="00FA597F" w:rsidP="00FA597F">
      <w:pPr>
        <w:pStyle w:val="Default"/>
        <w:ind w:left="720"/>
        <w:jc w:val="both"/>
      </w:pPr>
    </w:p>
    <w:p w14:paraId="2917454B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>IV ° anno</w:t>
      </w:r>
    </w:p>
    <w:p w14:paraId="7CCA235C" w14:textId="77777777" w:rsidR="00952BE3" w:rsidRDefault="00952BE3" w:rsidP="00952BE3">
      <w:pPr>
        <w:pStyle w:val="Default"/>
      </w:pPr>
      <w:r>
        <w:t xml:space="preserve">Letteratura </w:t>
      </w:r>
    </w:p>
    <w:p w14:paraId="71BB8DCF" w14:textId="77777777" w:rsidR="00952BE3" w:rsidRDefault="00952BE3" w:rsidP="00952BE3">
      <w:pPr>
        <w:pStyle w:val="Default"/>
        <w:numPr>
          <w:ilvl w:val="0"/>
          <w:numId w:val="36"/>
        </w:numPr>
      </w:pPr>
      <w:r>
        <w:t>Il tramonto della Repubblica</w:t>
      </w:r>
    </w:p>
    <w:p w14:paraId="433C351C" w14:textId="77777777" w:rsidR="00952BE3" w:rsidRDefault="00952BE3" w:rsidP="00952BE3">
      <w:pPr>
        <w:pStyle w:val="Default"/>
        <w:numPr>
          <w:ilvl w:val="0"/>
          <w:numId w:val="35"/>
        </w:numPr>
      </w:pPr>
      <w:r>
        <w:t>L’oratoria: Cicerone</w:t>
      </w:r>
    </w:p>
    <w:p w14:paraId="77CE5733" w14:textId="77777777" w:rsidR="00952BE3" w:rsidRDefault="00952BE3" w:rsidP="00952BE3">
      <w:pPr>
        <w:pStyle w:val="Default"/>
        <w:numPr>
          <w:ilvl w:val="0"/>
          <w:numId w:val="37"/>
        </w:numPr>
      </w:pPr>
      <w:r>
        <w:t xml:space="preserve">Profilo storico-culturale dell’età augustea </w:t>
      </w:r>
    </w:p>
    <w:p w14:paraId="41F42C2C" w14:textId="77777777" w:rsidR="00952BE3" w:rsidRDefault="00952BE3" w:rsidP="00952BE3">
      <w:pPr>
        <w:pStyle w:val="Default"/>
        <w:numPr>
          <w:ilvl w:val="0"/>
          <w:numId w:val="38"/>
        </w:numPr>
      </w:pPr>
      <w:r>
        <w:t xml:space="preserve">La poesia e l’epica: Virgilio </w:t>
      </w:r>
    </w:p>
    <w:p w14:paraId="4F4F7C82" w14:textId="77777777" w:rsidR="00952BE3" w:rsidRDefault="00952BE3" w:rsidP="00952BE3">
      <w:pPr>
        <w:pStyle w:val="Default"/>
        <w:numPr>
          <w:ilvl w:val="0"/>
          <w:numId w:val="38"/>
        </w:numPr>
      </w:pPr>
      <w:r>
        <w:t xml:space="preserve">L’elegia: Tibullo, Properzio, Ovidio </w:t>
      </w:r>
    </w:p>
    <w:p w14:paraId="37686FFA" w14:textId="77777777" w:rsidR="00952BE3" w:rsidRDefault="00952BE3" w:rsidP="00952BE3">
      <w:pPr>
        <w:pStyle w:val="Default"/>
        <w:numPr>
          <w:ilvl w:val="0"/>
          <w:numId w:val="38"/>
        </w:numPr>
      </w:pPr>
      <w:r>
        <w:t xml:space="preserve">La satira: Orazio </w:t>
      </w:r>
    </w:p>
    <w:p w14:paraId="3C9CA11D" w14:textId="77777777" w:rsidR="00952BE3" w:rsidRDefault="00952BE3" w:rsidP="00952BE3">
      <w:pPr>
        <w:pStyle w:val="Default"/>
        <w:numPr>
          <w:ilvl w:val="0"/>
          <w:numId w:val="38"/>
        </w:numPr>
      </w:pPr>
      <w:r>
        <w:t xml:space="preserve">La storiografia: Livio </w:t>
      </w:r>
    </w:p>
    <w:p w14:paraId="5FDDA076" w14:textId="77777777" w:rsidR="00952BE3" w:rsidRDefault="00952BE3" w:rsidP="00952BE3">
      <w:pPr>
        <w:pStyle w:val="Default"/>
        <w:numPr>
          <w:ilvl w:val="0"/>
          <w:numId w:val="38"/>
        </w:numPr>
      </w:pPr>
      <w:r>
        <w:t xml:space="preserve">Sintassi: elementi di sintassi del periodo </w:t>
      </w:r>
      <w:r w:rsidR="00853E03">
        <w:t>- Elementi di metrica</w:t>
      </w:r>
    </w:p>
    <w:p w14:paraId="5461C148" w14:textId="77777777" w:rsidR="007C6015" w:rsidRDefault="007C6015" w:rsidP="007C6015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Liceo Scientifico: testi in lingua</w:t>
      </w:r>
    </w:p>
    <w:p w14:paraId="4540CF02" w14:textId="77777777" w:rsidR="007C6015" w:rsidRPr="00FA597F" w:rsidRDefault="007C6015" w:rsidP="007C6015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 rimanda all’autonomia e libertà didattica del docente la scelta del numero di passi ritenuti più significativi in relazione al singolo autore</w:t>
      </w:r>
    </w:p>
    <w:p w14:paraId="6252501F" w14:textId="77777777" w:rsidR="007C6015" w:rsidRPr="007C6015" w:rsidRDefault="007C6015" w:rsidP="007C6015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FA597F">
        <w:rPr>
          <w:sz w:val="24"/>
          <w:szCs w:val="24"/>
        </w:rPr>
        <w:t>Liceo classico</w:t>
      </w:r>
      <w:r>
        <w:t xml:space="preserve">: </w:t>
      </w:r>
      <w:r w:rsidRPr="00FA597F">
        <w:rPr>
          <w:sz w:val="24"/>
          <w:szCs w:val="24"/>
        </w:rPr>
        <w:t>testi in lingua</w:t>
      </w:r>
    </w:p>
    <w:p w14:paraId="0AD8B1A5" w14:textId="77777777" w:rsidR="00853E03" w:rsidRPr="00853E03" w:rsidRDefault="00853E03" w:rsidP="00853E03">
      <w:pPr>
        <w:pStyle w:val="Paragrafoelenco"/>
        <w:numPr>
          <w:ilvl w:val="0"/>
          <w:numId w:val="38"/>
        </w:numPr>
        <w:rPr>
          <w:sz w:val="24"/>
          <w:szCs w:val="24"/>
        </w:rPr>
      </w:pPr>
      <w:r w:rsidRPr="00853E03">
        <w:rPr>
          <w:sz w:val="24"/>
          <w:szCs w:val="24"/>
        </w:rPr>
        <w:t>20 passi di Cicerone</w:t>
      </w:r>
    </w:p>
    <w:p w14:paraId="3623CE80" w14:textId="77777777" w:rsidR="00853E03" w:rsidRPr="00853E03" w:rsidRDefault="00853E03" w:rsidP="00853E03">
      <w:pPr>
        <w:pStyle w:val="Paragrafoelenco"/>
        <w:numPr>
          <w:ilvl w:val="0"/>
          <w:numId w:val="38"/>
        </w:numPr>
        <w:rPr>
          <w:sz w:val="24"/>
          <w:szCs w:val="24"/>
        </w:rPr>
      </w:pPr>
      <w:r w:rsidRPr="00853E03">
        <w:rPr>
          <w:sz w:val="24"/>
          <w:szCs w:val="24"/>
        </w:rPr>
        <w:t>400 vv. Virgilio</w:t>
      </w:r>
    </w:p>
    <w:p w14:paraId="16B5C9E3" w14:textId="77777777" w:rsidR="00853E03" w:rsidRPr="00853E03" w:rsidRDefault="00853E03" w:rsidP="00853E03">
      <w:pPr>
        <w:pStyle w:val="Paragrafoelenco"/>
        <w:numPr>
          <w:ilvl w:val="0"/>
          <w:numId w:val="38"/>
        </w:numPr>
        <w:rPr>
          <w:sz w:val="24"/>
          <w:szCs w:val="24"/>
        </w:rPr>
      </w:pPr>
      <w:r w:rsidRPr="00853E03">
        <w:rPr>
          <w:sz w:val="24"/>
          <w:szCs w:val="24"/>
        </w:rPr>
        <w:t>200 vv. Orazio</w:t>
      </w:r>
    </w:p>
    <w:p w14:paraId="570EC495" w14:textId="77777777" w:rsidR="00853E03" w:rsidRPr="00853E03" w:rsidRDefault="00853E03" w:rsidP="00853E03">
      <w:pPr>
        <w:pStyle w:val="Paragrafoelenco"/>
        <w:numPr>
          <w:ilvl w:val="0"/>
          <w:numId w:val="38"/>
        </w:numPr>
        <w:rPr>
          <w:sz w:val="24"/>
          <w:szCs w:val="24"/>
        </w:rPr>
      </w:pPr>
      <w:r w:rsidRPr="00853E03">
        <w:rPr>
          <w:sz w:val="24"/>
          <w:szCs w:val="24"/>
        </w:rPr>
        <w:t>200 vv. poesia elegiaca e Ovidio</w:t>
      </w:r>
    </w:p>
    <w:p w14:paraId="6C986E07" w14:textId="77777777" w:rsidR="00853E03" w:rsidRDefault="00853E03" w:rsidP="00853E03">
      <w:pPr>
        <w:pStyle w:val="Default"/>
        <w:ind w:left="720"/>
      </w:pPr>
    </w:p>
    <w:p w14:paraId="2EC203F2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 xml:space="preserve">V° anno </w:t>
      </w:r>
    </w:p>
    <w:p w14:paraId="641E2910" w14:textId="77777777" w:rsidR="00952BE3" w:rsidRDefault="00952BE3" w:rsidP="00952BE3">
      <w:pPr>
        <w:pStyle w:val="Default"/>
      </w:pPr>
      <w:r>
        <w:t xml:space="preserve">Letteratura </w:t>
      </w:r>
    </w:p>
    <w:p w14:paraId="741A35F5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Profilo storico-politico-culturale dall’età giulio-claudia all’ultima fase dell’Impero </w:t>
      </w:r>
    </w:p>
    <w:p w14:paraId="2C94EE78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La favolistica - Fedro </w:t>
      </w:r>
    </w:p>
    <w:p w14:paraId="688D2BD0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Il genere satirico: Seneca, Giovenale, Persio </w:t>
      </w:r>
    </w:p>
    <w:p w14:paraId="0AD6A993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L’epigramma: Marziale </w:t>
      </w:r>
    </w:p>
    <w:p w14:paraId="68342C2A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La filosofia: Seneca </w:t>
      </w:r>
    </w:p>
    <w:p w14:paraId="348F3734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Il genere epico: Lucano </w:t>
      </w:r>
    </w:p>
    <w:p w14:paraId="7545879A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La storiografia: Tacito </w:t>
      </w:r>
    </w:p>
    <w:p w14:paraId="07700441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Il romanzo: Petronio, Apuleio </w:t>
      </w:r>
    </w:p>
    <w:p w14:paraId="6F5FD4E7" w14:textId="77777777" w:rsidR="00952BE3" w:rsidRDefault="00952BE3" w:rsidP="00952BE3">
      <w:pPr>
        <w:pStyle w:val="Default"/>
        <w:numPr>
          <w:ilvl w:val="0"/>
          <w:numId w:val="39"/>
        </w:numPr>
      </w:pPr>
      <w:r>
        <w:t xml:space="preserve">L’eloquenza: Quintiliano </w:t>
      </w:r>
    </w:p>
    <w:p w14:paraId="4A7790F6" w14:textId="77777777" w:rsidR="00952BE3" w:rsidRDefault="00952BE3" w:rsidP="00952BE3">
      <w:pPr>
        <w:pStyle w:val="Default"/>
        <w:numPr>
          <w:ilvl w:val="0"/>
          <w:numId w:val="39"/>
        </w:numPr>
      </w:pPr>
      <w:r>
        <w:t>La letteratura cristiana: Tertulliano, Ambrogio, Agostino</w:t>
      </w:r>
    </w:p>
    <w:p w14:paraId="68010EB2" w14:textId="77777777" w:rsidR="00952BE3" w:rsidRDefault="00952BE3" w:rsidP="00952BE3">
      <w:pPr>
        <w:pStyle w:val="Default"/>
        <w:numPr>
          <w:ilvl w:val="0"/>
          <w:numId w:val="39"/>
        </w:numPr>
      </w:pPr>
      <w:r>
        <w:lastRenderedPageBreak/>
        <w:t xml:space="preserve">Sintassi: ricapitolazione di tutta la sintassi dei casi, del verbo e del periodo. </w:t>
      </w:r>
    </w:p>
    <w:p w14:paraId="0B9DC0FF" w14:textId="77777777" w:rsidR="00C312D1" w:rsidRPr="00C312D1" w:rsidRDefault="00C312D1" w:rsidP="00C312D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Liceo Scientifico e Classico: </w:t>
      </w:r>
      <w:r w:rsidRPr="00C312D1">
        <w:rPr>
          <w:sz w:val="24"/>
          <w:szCs w:val="24"/>
        </w:rPr>
        <w:t>testi in lingua</w:t>
      </w:r>
    </w:p>
    <w:p w14:paraId="3E01B38E" w14:textId="77777777" w:rsidR="00FA597F" w:rsidRPr="009E2008" w:rsidRDefault="00C312D1" w:rsidP="009E2008">
      <w:pPr>
        <w:pStyle w:val="Paragrafoelenco"/>
        <w:ind w:left="417"/>
        <w:jc w:val="both"/>
        <w:rPr>
          <w:sz w:val="24"/>
          <w:szCs w:val="24"/>
        </w:rPr>
      </w:pPr>
      <w:r w:rsidRPr="007A5163">
        <w:rPr>
          <w:sz w:val="24"/>
          <w:szCs w:val="24"/>
        </w:rPr>
        <w:t>passi scelti di Seneca, Tacito, Quintiliano, Sant’Agostino</w:t>
      </w:r>
      <w:r w:rsidR="009E2008">
        <w:rPr>
          <w:sz w:val="24"/>
          <w:szCs w:val="24"/>
        </w:rPr>
        <w:t>.</w:t>
      </w:r>
    </w:p>
    <w:p w14:paraId="62521BE9" w14:textId="77777777" w:rsidR="00952BE3" w:rsidRDefault="00952BE3" w:rsidP="00952BE3">
      <w:pPr>
        <w:pStyle w:val="Default"/>
      </w:pPr>
    </w:p>
    <w:p w14:paraId="0305A4DF" w14:textId="77777777" w:rsidR="00952BE3" w:rsidRDefault="00952BE3" w:rsidP="00952BE3">
      <w:pPr>
        <w:spacing w:before="3" w:line="276" w:lineRule="exact"/>
        <w:ind w:left="1992" w:right="19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TRIENNIO CLASSICO</w:t>
      </w:r>
    </w:p>
    <w:p w14:paraId="0A92AFB8" w14:textId="77777777" w:rsidR="00952BE3" w:rsidRDefault="00952BE3" w:rsidP="00952BE3">
      <w:pPr>
        <w:pStyle w:val="Default"/>
        <w:jc w:val="center"/>
      </w:pPr>
      <w:r>
        <w:rPr>
          <w:b/>
          <w:bCs/>
        </w:rPr>
        <w:t>Contenuti di Greco</w:t>
      </w:r>
    </w:p>
    <w:p w14:paraId="386BDBDF" w14:textId="77777777" w:rsidR="00952BE3" w:rsidRDefault="00952BE3" w:rsidP="00952BE3">
      <w:pPr>
        <w:pStyle w:val="Default"/>
        <w:rPr>
          <w:b/>
          <w:bCs/>
        </w:rPr>
      </w:pPr>
    </w:p>
    <w:p w14:paraId="1CDEC30F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 xml:space="preserve">III° anno </w:t>
      </w:r>
    </w:p>
    <w:p w14:paraId="28EDE4D3" w14:textId="77777777" w:rsidR="00952BE3" w:rsidRDefault="00952BE3" w:rsidP="00952BE3">
      <w:pPr>
        <w:pStyle w:val="Default"/>
      </w:pPr>
      <w:r>
        <w:t xml:space="preserve">Letteratura </w:t>
      </w:r>
    </w:p>
    <w:p w14:paraId="49704C57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Dalle origini all’età classica </w:t>
      </w:r>
    </w:p>
    <w:p w14:paraId="742D8FB3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Omero </w:t>
      </w:r>
    </w:p>
    <w:p w14:paraId="12EECE06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Esiodo </w:t>
      </w:r>
    </w:p>
    <w:p w14:paraId="6E6289BA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La lirica monodica e corale </w:t>
      </w:r>
    </w:p>
    <w:p w14:paraId="554AA4B2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I primordi della prosa </w:t>
      </w:r>
    </w:p>
    <w:p w14:paraId="2B9D31E2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Ecateo </w:t>
      </w:r>
    </w:p>
    <w:p w14:paraId="488F702F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Esopo </w:t>
      </w:r>
    </w:p>
    <w:p w14:paraId="41CFA70C" w14:textId="77777777" w:rsidR="00952BE3" w:rsidRDefault="00952BE3" w:rsidP="00952BE3">
      <w:pPr>
        <w:pStyle w:val="Default"/>
        <w:numPr>
          <w:ilvl w:val="0"/>
          <w:numId w:val="40"/>
        </w:numPr>
        <w:spacing w:after="43"/>
      </w:pPr>
      <w:r>
        <w:t xml:space="preserve">Erodoto </w:t>
      </w:r>
    </w:p>
    <w:p w14:paraId="56484762" w14:textId="77777777" w:rsidR="009E2008" w:rsidRDefault="009E2008" w:rsidP="00952BE3">
      <w:pPr>
        <w:pStyle w:val="Default"/>
        <w:numPr>
          <w:ilvl w:val="0"/>
          <w:numId w:val="40"/>
        </w:numPr>
        <w:spacing w:after="43"/>
      </w:pPr>
      <w:r>
        <w:t>Elementi di metrica</w:t>
      </w:r>
    </w:p>
    <w:p w14:paraId="2DE75424" w14:textId="77777777" w:rsidR="009E2008" w:rsidRPr="009E2008" w:rsidRDefault="00BD4A31" w:rsidP="00C17047">
      <w:pPr>
        <w:pStyle w:val="Default"/>
        <w:numPr>
          <w:ilvl w:val="0"/>
          <w:numId w:val="51"/>
        </w:numPr>
        <w:spacing w:after="43"/>
      </w:pPr>
      <w:r>
        <w:t>Testi in lingua</w:t>
      </w:r>
      <w:r w:rsidR="00952BE3">
        <w:t xml:space="preserve">: </w:t>
      </w:r>
      <w:r w:rsidR="009E2008">
        <w:t>v</w:t>
      </w:r>
      <w:r w:rsidR="009E2008" w:rsidRPr="009E2008">
        <w:t>ersi scel</w:t>
      </w:r>
      <w:r w:rsidR="009E2008">
        <w:t xml:space="preserve">ti da Iliade(150), Odissea(150), </w:t>
      </w:r>
      <w:r w:rsidR="009E2008" w:rsidRPr="009E2008">
        <w:t>lirici</w:t>
      </w:r>
    </w:p>
    <w:p w14:paraId="1E93C53E" w14:textId="77777777" w:rsidR="009E2008" w:rsidRDefault="009E2008" w:rsidP="009E2008">
      <w:pPr>
        <w:pStyle w:val="Default"/>
        <w:spacing w:after="43"/>
        <w:ind w:left="720"/>
      </w:pPr>
    </w:p>
    <w:p w14:paraId="26029F09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 xml:space="preserve">IV° anno </w:t>
      </w:r>
    </w:p>
    <w:p w14:paraId="4D9BE8FF" w14:textId="77777777" w:rsidR="00952BE3" w:rsidRDefault="00952BE3" w:rsidP="00952BE3">
      <w:pPr>
        <w:pStyle w:val="Default"/>
      </w:pPr>
      <w:r>
        <w:t xml:space="preserve">Letteratura </w:t>
      </w:r>
    </w:p>
    <w:p w14:paraId="71465879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Il teatro tragico </w:t>
      </w:r>
    </w:p>
    <w:p w14:paraId="32BD11FE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Eschilo </w:t>
      </w:r>
    </w:p>
    <w:p w14:paraId="1A6816D1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Sofocle </w:t>
      </w:r>
    </w:p>
    <w:p w14:paraId="264005BA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Euripide </w:t>
      </w:r>
    </w:p>
    <w:p w14:paraId="01287416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Il teatro comico </w:t>
      </w:r>
    </w:p>
    <w:p w14:paraId="07FA165C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Aristofane </w:t>
      </w:r>
    </w:p>
    <w:p w14:paraId="20387AE7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Gli storiografi: Erodoto, Tucidide, Senofonte </w:t>
      </w:r>
    </w:p>
    <w:p w14:paraId="31CFA6BB" w14:textId="77777777" w:rsidR="00952BE3" w:rsidRDefault="00952BE3" w:rsidP="00952BE3">
      <w:pPr>
        <w:pStyle w:val="Default"/>
        <w:numPr>
          <w:ilvl w:val="0"/>
          <w:numId w:val="41"/>
        </w:numPr>
        <w:spacing w:after="43"/>
      </w:pPr>
      <w:r>
        <w:t xml:space="preserve">La prima e seconda oratoria: Lisia, Isocrate, Demostene </w:t>
      </w:r>
    </w:p>
    <w:p w14:paraId="063C159D" w14:textId="77777777" w:rsidR="00BB5E38" w:rsidRDefault="00BB5E38" w:rsidP="00952BE3">
      <w:pPr>
        <w:pStyle w:val="Default"/>
        <w:numPr>
          <w:ilvl w:val="0"/>
          <w:numId w:val="41"/>
        </w:numPr>
        <w:spacing w:after="43"/>
      </w:pPr>
      <w:r>
        <w:t>Elementi di metrica</w:t>
      </w:r>
    </w:p>
    <w:p w14:paraId="4A15D04F" w14:textId="77777777" w:rsidR="00BD4A31" w:rsidRPr="00BD4A31" w:rsidRDefault="00BD4A31" w:rsidP="00C17047">
      <w:pPr>
        <w:pStyle w:val="Paragrafoelenco"/>
        <w:numPr>
          <w:ilvl w:val="0"/>
          <w:numId w:val="51"/>
        </w:numPr>
        <w:jc w:val="both"/>
        <w:rPr>
          <w:sz w:val="24"/>
          <w:szCs w:val="24"/>
        </w:rPr>
      </w:pPr>
      <w:r w:rsidRPr="00BD4A31">
        <w:rPr>
          <w:sz w:val="24"/>
          <w:szCs w:val="24"/>
        </w:rPr>
        <w:t>Testi in lingua</w:t>
      </w:r>
      <w:r w:rsidR="00952BE3">
        <w:t xml:space="preserve">: </w:t>
      </w:r>
      <w:r w:rsidRPr="00BD4A31">
        <w:rPr>
          <w:sz w:val="24"/>
          <w:szCs w:val="24"/>
        </w:rPr>
        <w:t>dagli storiografi 10 passi Erodoto, 10 Tucidide, 10 Senofonte.</w:t>
      </w:r>
    </w:p>
    <w:p w14:paraId="41E54599" w14:textId="77777777" w:rsidR="00952BE3" w:rsidRDefault="00BD4A31" w:rsidP="00C82CAC">
      <w:pPr>
        <w:pStyle w:val="Default"/>
        <w:spacing w:after="43"/>
        <w:ind w:left="417"/>
        <w:jc w:val="both"/>
      </w:pPr>
      <w:r>
        <w:t>dagli oratori a scelta un’opera completa o passi scelti 10 da Lisia, 10 da Isocrate, 10 da Demostene</w:t>
      </w:r>
    </w:p>
    <w:p w14:paraId="13ABC71E" w14:textId="77777777" w:rsidR="00BD4A31" w:rsidRDefault="00BD4A31" w:rsidP="00952BE3">
      <w:pPr>
        <w:pStyle w:val="Default"/>
      </w:pPr>
    </w:p>
    <w:p w14:paraId="400276C8" w14:textId="77777777" w:rsidR="00952BE3" w:rsidRDefault="00952BE3" w:rsidP="00952BE3">
      <w:pPr>
        <w:pStyle w:val="Default"/>
        <w:rPr>
          <w:u w:val="single"/>
        </w:rPr>
      </w:pPr>
      <w:r>
        <w:rPr>
          <w:u w:val="single"/>
        </w:rPr>
        <w:t xml:space="preserve">V° anno </w:t>
      </w:r>
    </w:p>
    <w:p w14:paraId="3993A8EE" w14:textId="77777777" w:rsidR="00EF732E" w:rsidRDefault="00952BE3" w:rsidP="00EF732E">
      <w:pPr>
        <w:pStyle w:val="Default"/>
      </w:pPr>
      <w:r>
        <w:t xml:space="preserve">Letteratura </w:t>
      </w:r>
    </w:p>
    <w:p w14:paraId="70C476DE" w14:textId="77777777" w:rsidR="00EF732E" w:rsidRDefault="00EF732E" w:rsidP="00952BE3">
      <w:pPr>
        <w:pStyle w:val="Default"/>
        <w:numPr>
          <w:ilvl w:val="0"/>
          <w:numId w:val="42"/>
        </w:numPr>
      </w:pPr>
      <w:r>
        <w:t>La filosofia: Platone e Aristotele</w:t>
      </w:r>
    </w:p>
    <w:p w14:paraId="3C111CA2" w14:textId="77777777" w:rsidR="00EF732E" w:rsidRDefault="00EF732E" w:rsidP="00EF732E">
      <w:pPr>
        <w:pStyle w:val="Default"/>
        <w:numPr>
          <w:ilvl w:val="0"/>
          <w:numId w:val="42"/>
        </w:numPr>
      </w:pPr>
      <w:r>
        <w:t xml:space="preserve">L’età ellenistica </w:t>
      </w:r>
    </w:p>
    <w:p w14:paraId="77844199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Menandro </w:t>
      </w:r>
    </w:p>
    <w:p w14:paraId="27D5871D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Callimaco </w:t>
      </w:r>
    </w:p>
    <w:p w14:paraId="45AD392E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Apollonio </w:t>
      </w:r>
    </w:p>
    <w:p w14:paraId="217764CB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Teocrito </w:t>
      </w:r>
    </w:p>
    <w:p w14:paraId="7C62735E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L’epigramma </w:t>
      </w:r>
    </w:p>
    <w:p w14:paraId="67F0E31E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La storiografia e Polibio </w:t>
      </w:r>
    </w:p>
    <w:p w14:paraId="1F45ED69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L’età greco-romana </w:t>
      </w:r>
    </w:p>
    <w:p w14:paraId="58B1A41E" w14:textId="77777777" w:rsidR="00952BE3" w:rsidRDefault="00952BE3" w:rsidP="00952BE3">
      <w:pPr>
        <w:pStyle w:val="Default"/>
        <w:numPr>
          <w:ilvl w:val="0"/>
          <w:numId w:val="42"/>
        </w:numPr>
      </w:pPr>
      <w:r>
        <w:lastRenderedPageBreak/>
        <w:t xml:space="preserve">La seconda sofistica e Luciano </w:t>
      </w:r>
    </w:p>
    <w:p w14:paraId="31F1FDF9" w14:textId="77777777" w:rsidR="00952BE3" w:rsidRDefault="00952BE3" w:rsidP="00952BE3">
      <w:pPr>
        <w:pStyle w:val="Default"/>
        <w:numPr>
          <w:ilvl w:val="0"/>
          <w:numId w:val="42"/>
        </w:numPr>
      </w:pPr>
      <w:r>
        <w:t xml:space="preserve">Plutarco </w:t>
      </w:r>
    </w:p>
    <w:p w14:paraId="2BA90297" w14:textId="77777777" w:rsidR="00952BE3" w:rsidRDefault="00952BE3" w:rsidP="00952BE3">
      <w:pPr>
        <w:pStyle w:val="Default"/>
        <w:numPr>
          <w:ilvl w:val="0"/>
          <w:numId w:val="42"/>
        </w:numPr>
      </w:pPr>
      <w:r>
        <w:t>Il romanzo</w:t>
      </w:r>
    </w:p>
    <w:p w14:paraId="0DD51920" w14:textId="77777777" w:rsidR="00952BE3" w:rsidRDefault="00952BE3" w:rsidP="00952BE3">
      <w:pPr>
        <w:pStyle w:val="Default"/>
        <w:numPr>
          <w:ilvl w:val="0"/>
          <w:numId w:val="42"/>
        </w:numPr>
      </w:pPr>
      <w:r>
        <w:t>La letteratura cristiana</w:t>
      </w:r>
    </w:p>
    <w:p w14:paraId="433191EE" w14:textId="77777777" w:rsidR="00EF732E" w:rsidRDefault="00EF732E" w:rsidP="00952BE3">
      <w:pPr>
        <w:pStyle w:val="Default"/>
        <w:numPr>
          <w:ilvl w:val="0"/>
          <w:numId w:val="42"/>
        </w:numPr>
      </w:pPr>
      <w:r>
        <w:t>Elementi di metrica</w:t>
      </w:r>
    </w:p>
    <w:p w14:paraId="5FB81EDE" w14:textId="77777777" w:rsidR="00EF732E" w:rsidRPr="00EF732E" w:rsidRDefault="00EF732E" w:rsidP="00C17047">
      <w:pPr>
        <w:pStyle w:val="Paragrafoelenco"/>
        <w:numPr>
          <w:ilvl w:val="0"/>
          <w:numId w:val="51"/>
        </w:numPr>
        <w:rPr>
          <w:sz w:val="24"/>
          <w:szCs w:val="24"/>
        </w:rPr>
      </w:pPr>
      <w:r w:rsidRPr="00EF732E">
        <w:rPr>
          <w:sz w:val="24"/>
          <w:szCs w:val="24"/>
        </w:rPr>
        <w:t>Testi in lingua</w:t>
      </w:r>
      <w:r w:rsidR="00952BE3">
        <w:t xml:space="preserve">: </w:t>
      </w:r>
      <w:r w:rsidRPr="00EF732E">
        <w:rPr>
          <w:sz w:val="24"/>
          <w:szCs w:val="24"/>
        </w:rPr>
        <w:t>300 vv. di una tragedia; 15 passi di opere filosofiche.</w:t>
      </w:r>
    </w:p>
    <w:p w14:paraId="35850876" w14:textId="77777777" w:rsidR="00952BE3" w:rsidRDefault="00952BE3" w:rsidP="00952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  <w:szCs w:val="24"/>
        </w:rPr>
      </w:pPr>
    </w:p>
    <w:p w14:paraId="4BA25A3A" w14:textId="77777777" w:rsidR="00952BE3" w:rsidRDefault="00952BE3" w:rsidP="00952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Prove di verifica . </w:t>
      </w:r>
    </w:p>
    <w:p w14:paraId="2E6C483A" w14:textId="77777777" w:rsidR="00952BE3" w:rsidRDefault="00952BE3" w:rsidP="00952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tipologia delle prove di accertamento degli apprendimenti sarà così suddivisa: </w:t>
      </w:r>
    </w:p>
    <w:p w14:paraId="0B1B94CB" w14:textId="77777777" w:rsidR="00952BE3" w:rsidRDefault="00952BE3" w:rsidP="00952BE3">
      <w:pPr>
        <w:pStyle w:val="Titolo5"/>
        <w:numPr>
          <w:ilvl w:val="0"/>
          <w:numId w:val="43"/>
        </w:numPr>
        <w:suppressAutoHyphens w:val="0"/>
        <w:spacing w:befor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conoscenza, comprensione: quesiti a scelta multipla, prove vero/falso, prove di terminologia, interrogazione orale.</w:t>
      </w:r>
    </w:p>
    <w:p w14:paraId="3C27DA4E" w14:textId="77777777" w:rsidR="00952BE3" w:rsidRDefault="00952BE3" w:rsidP="00952BE3">
      <w:pPr>
        <w:pStyle w:val="Titolo5"/>
        <w:numPr>
          <w:ilvl w:val="0"/>
          <w:numId w:val="43"/>
        </w:numPr>
        <w:suppressAutoHyphens w:val="0"/>
        <w:spacing w:befor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applicazione: quesiti a scelta multipla e quesiti a risposta aperta, interrogazione orale; </w:t>
      </w:r>
    </w:p>
    <w:p w14:paraId="5FEEC2C4" w14:textId="77777777" w:rsidR="00952BE3" w:rsidRDefault="00952BE3" w:rsidP="00952BE3">
      <w:pPr>
        <w:pStyle w:val="Titolo5"/>
        <w:numPr>
          <w:ilvl w:val="0"/>
          <w:numId w:val="43"/>
        </w:numPr>
        <w:suppressAutoHyphens w:val="0"/>
        <w:spacing w:befor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analisi, sintesi e valutazione: quesiti a risposta aperta e saggi brevi, interrogazione orale.</w:t>
      </w:r>
    </w:p>
    <w:p w14:paraId="65B2D0A3" w14:textId="77777777" w:rsidR="00952BE3" w:rsidRDefault="00952BE3" w:rsidP="00952B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 minimo di verifiche per ogni periodo in cui è suddiviso l’anno ai fini delle valutazioni periodiche: </w:t>
      </w:r>
    </w:p>
    <w:p w14:paraId="17FAEB96" w14:textId="77777777" w:rsidR="00952BE3" w:rsidRDefault="00952BE3" w:rsidP="00952BE3">
      <w:pPr>
        <w:pStyle w:val="Paragrafoelenco"/>
        <w:numPr>
          <w:ilvl w:val="0"/>
          <w:numId w:val="44"/>
        </w:numPr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I° quadrimestre</w:t>
      </w:r>
      <w:r>
        <w:rPr>
          <w:rFonts w:eastAsia="SimSun"/>
          <w:sz w:val="24"/>
          <w:szCs w:val="24"/>
          <w:lang w:eastAsia="hi-IN" w:bidi="hi-IN"/>
        </w:rPr>
        <w:t>: tre  valutazioni scritte e almeno due valutazioni orali (tre con una in forma di test);</w:t>
      </w:r>
    </w:p>
    <w:p w14:paraId="102CA253" w14:textId="77777777" w:rsidR="00952BE3" w:rsidRDefault="00952BE3" w:rsidP="00952BE3">
      <w:pPr>
        <w:pStyle w:val="Paragrafoelenco"/>
        <w:numPr>
          <w:ilvl w:val="0"/>
          <w:numId w:val="44"/>
        </w:numPr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II° quadrimestre</w:t>
      </w:r>
      <w:r>
        <w:rPr>
          <w:rFonts w:eastAsia="SimSun"/>
          <w:sz w:val="24"/>
          <w:szCs w:val="24"/>
          <w:lang w:eastAsia="hi-IN" w:bidi="hi-IN"/>
        </w:rPr>
        <w:t>: tre valutazioni scritte e almeno due valutazioni orali (tre con una in forma di test).</w:t>
      </w:r>
    </w:p>
    <w:p w14:paraId="1B5C12E9" w14:textId="77777777" w:rsidR="00952BE3" w:rsidRDefault="00952BE3" w:rsidP="00952BE3">
      <w:pPr>
        <w:jc w:val="both"/>
        <w:rPr>
          <w:sz w:val="24"/>
          <w:szCs w:val="24"/>
        </w:rPr>
      </w:pPr>
    </w:p>
    <w:p w14:paraId="364E366F" w14:textId="77777777" w:rsidR="00952BE3" w:rsidRDefault="00952BE3" w:rsidP="00952BE3">
      <w:pPr>
        <w:jc w:val="both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Le prove di verifica scritte,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tra quelle di seguito indicate,</w:t>
      </w:r>
      <w:r>
        <w:rPr>
          <w:sz w:val="24"/>
          <w:szCs w:val="24"/>
        </w:rPr>
        <w:t xml:space="preserve"> consisteranno in </w:t>
      </w:r>
      <w:r>
        <w:rPr>
          <w:rFonts w:eastAsia="SimSun"/>
          <w:sz w:val="24"/>
          <w:szCs w:val="24"/>
          <w:lang w:eastAsia="hi-IN" w:bidi="hi-IN"/>
        </w:rPr>
        <w:t xml:space="preserve">produzione di testi di vario tipo: </w:t>
      </w:r>
    </w:p>
    <w:p w14:paraId="718B063B" w14:textId="77777777" w:rsidR="00952BE3" w:rsidRDefault="00952BE3" w:rsidP="00952BE3">
      <w:pPr>
        <w:jc w:val="both"/>
        <w:rPr>
          <w:sz w:val="24"/>
          <w:szCs w:val="24"/>
        </w:rPr>
      </w:pPr>
    </w:p>
    <w:p w14:paraId="7D7AF154" w14:textId="77777777" w:rsidR="00952BE3" w:rsidRDefault="00952BE3" w:rsidP="00952BE3">
      <w:pPr>
        <w:jc w:val="both"/>
        <w:rPr>
          <w:sz w:val="24"/>
          <w:szCs w:val="24"/>
        </w:rPr>
      </w:pPr>
      <w:r>
        <w:rPr>
          <w:sz w:val="24"/>
          <w:szCs w:val="24"/>
        </w:rPr>
        <w:t>ITALIANO BIENNIO</w:t>
      </w:r>
    </w:p>
    <w:p w14:paraId="708912EE" w14:textId="77777777" w:rsidR="00952BE3" w:rsidRDefault="00952BE3" w:rsidP="00952BE3">
      <w:pPr>
        <w:pStyle w:val="Paragrafoelenco"/>
        <w:widowControl w:val="0"/>
        <w:numPr>
          <w:ilvl w:val="0"/>
          <w:numId w:val="45"/>
        </w:numPr>
        <w:spacing w:before="29" w:line="100" w:lineRule="atLeast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prima classe:</w:t>
      </w:r>
      <w:r>
        <w:rPr>
          <w:rFonts w:eastAsia="SimSun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compito di grammatica; questionario; </w:t>
      </w:r>
      <w:r>
        <w:rPr>
          <w:rFonts w:eastAsia="SimSun"/>
          <w:sz w:val="24"/>
          <w:szCs w:val="24"/>
          <w:lang w:eastAsia="hi-IN" w:bidi="hi-IN"/>
        </w:rPr>
        <w:t xml:space="preserve">riassunto, testo narrativo e descrittivo, analisi del testo narrativo; racconto, autobiografia, diario, avvio alla produzione del testo espositivo  </w:t>
      </w:r>
    </w:p>
    <w:p w14:paraId="55A8388F" w14:textId="77777777" w:rsidR="00952BE3" w:rsidRDefault="00952BE3" w:rsidP="00952BE3">
      <w:pPr>
        <w:pStyle w:val="Paragrafoelenco"/>
        <w:widowControl w:val="0"/>
        <w:numPr>
          <w:ilvl w:val="0"/>
          <w:numId w:val="46"/>
        </w:numPr>
        <w:spacing w:before="29" w:line="100" w:lineRule="atLeast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u w:val="single"/>
          <w:lang w:eastAsia="hi-IN" w:bidi="hi-IN"/>
        </w:rPr>
        <w:t>seconda classe:</w:t>
      </w:r>
      <w:r>
        <w:rPr>
          <w:rFonts w:eastAsia="SimSun"/>
          <w:sz w:val="24"/>
          <w:szCs w:val="24"/>
          <w:lang w:eastAsia="hi-IN" w:bidi="hi-IN"/>
        </w:rPr>
        <w:t xml:space="preserve"> testo espositivo, relazione, testo argomentativo, prime prove di saggio breve,  (preparazione al successivo triennio); </w:t>
      </w:r>
    </w:p>
    <w:p w14:paraId="318EA8C8" w14:textId="77777777" w:rsidR="00952BE3" w:rsidRDefault="00952BE3" w:rsidP="00952BE3">
      <w:pPr>
        <w:pStyle w:val="Paragrafoelenco"/>
        <w:numPr>
          <w:ilvl w:val="0"/>
          <w:numId w:val="46"/>
        </w:numPr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comprensione/analisi di testi (in particolare, narrativi e poetici).</w:t>
      </w:r>
    </w:p>
    <w:p w14:paraId="48EDCA89" w14:textId="77777777" w:rsidR="00952BE3" w:rsidRDefault="00952BE3" w:rsidP="00952BE3">
      <w:pPr>
        <w:jc w:val="both"/>
        <w:rPr>
          <w:rFonts w:eastAsia="SimSun"/>
          <w:sz w:val="24"/>
          <w:szCs w:val="24"/>
          <w:lang w:eastAsia="hi-IN" w:bidi="hi-IN"/>
        </w:rPr>
      </w:pPr>
    </w:p>
    <w:p w14:paraId="657FC75A" w14:textId="77777777" w:rsidR="00952BE3" w:rsidRDefault="00952BE3" w:rsidP="00952BE3">
      <w:pPr>
        <w:jc w:val="both"/>
        <w:rPr>
          <w:rFonts w:eastAsia="SimSun"/>
          <w:sz w:val="24"/>
          <w:szCs w:val="24"/>
          <w:u w:val="single"/>
          <w:lang w:eastAsia="hi-IN" w:bidi="hi-IN"/>
        </w:rPr>
      </w:pPr>
    </w:p>
    <w:p w14:paraId="720FC2E0" w14:textId="77777777" w:rsidR="00952BE3" w:rsidRDefault="00952BE3" w:rsidP="00952BE3">
      <w:pPr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ITALIANO TRIENNIO</w:t>
      </w:r>
    </w:p>
    <w:p w14:paraId="61B3FCE4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Analisi del testo poetico </w:t>
      </w:r>
    </w:p>
    <w:p w14:paraId="50F997DC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Saggio breve – Letterario </w:t>
      </w:r>
      <w:r>
        <w:rPr>
          <w:b/>
          <w:bCs/>
          <w:color w:val="000000"/>
          <w:sz w:val="24"/>
          <w:szCs w:val="24"/>
        </w:rPr>
        <w:t xml:space="preserve">– </w:t>
      </w:r>
      <w:r>
        <w:rPr>
          <w:bCs/>
          <w:color w:val="000000"/>
          <w:sz w:val="24"/>
          <w:szCs w:val="24"/>
        </w:rPr>
        <w:t>Articolo di opinione, culturale, specialistico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1243B561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Articolo di cronaca </w:t>
      </w:r>
    </w:p>
    <w:p w14:paraId="4A9217A4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Tema di storia e attualità </w:t>
      </w:r>
    </w:p>
    <w:p w14:paraId="61A1BA67" w14:textId="77777777" w:rsidR="00952BE3" w:rsidRDefault="00952BE3" w:rsidP="00952BE3">
      <w:pPr>
        <w:pStyle w:val="Paragrafoelenco"/>
        <w:numPr>
          <w:ilvl w:val="0"/>
          <w:numId w:val="47"/>
        </w:numPr>
        <w:jc w:val="both"/>
        <w:rPr>
          <w:rFonts w:eastAsia="SimSun"/>
          <w:sz w:val="24"/>
          <w:szCs w:val="24"/>
          <w:lang w:eastAsia="hi-IN" w:bidi="hi-IN"/>
        </w:rPr>
      </w:pPr>
      <w:r>
        <w:rPr>
          <w:bCs/>
          <w:color w:val="000000"/>
          <w:sz w:val="24"/>
          <w:szCs w:val="24"/>
        </w:rPr>
        <w:t xml:space="preserve">Trattazione sintetica/Domande a risposta aperta </w:t>
      </w:r>
    </w:p>
    <w:p w14:paraId="1478FABB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Riassunto/Relazione</w:t>
      </w:r>
      <w:r>
        <w:rPr>
          <w:b/>
          <w:bCs/>
          <w:color w:val="000000"/>
          <w:sz w:val="24"/>
          <w:szCs w:val="24"/>
        </w:rPr>
        <w:t xml:space="preserve">    </w:t>
      </w:r>
    </w:p>
    <w:p w14:paraId="00378E56" w14:textId="77777777" w:rsidR="00952BE3" w:rsidRDefault="00952BE3" w:rsidP="00952BE3">
      <w:pPr>
        <w:pStyle w:val="Paragrafoelenco"/>
        <w:jc w:val="both"/>
        <w:rPr>
          <w:rFonts w:eastAsia="SimSun"/>
          <w:sz w:val="24"/>
          <w:szCs w:val="24"/>
          <w:lang w:eastAsia="hi-IN" w:bidi="hi-IN"/>
        </w:rPr>
      </w:pPr>
    </w:p>
    <w:p w14:paraId="6E5C27C5" w14:textId="77777777" w:rsidR="00952BE3" w:rsidRDefault="00952BE3" w:rsidP="00952BE3">
      <w:pPr>
        <w:pStyle w:val="Paragrafoelenco"/>
        <w:jc w:val="both"/>
        <w:rPr>
          <w:rFonts w:eastAsia="SimSun"/>
          <w:sz w:val="24"/>
          <w:szCs w:val="24"/>
          <w:lang w:eastAsia="hi-IN" w:bidi="hi-IN"/>
        </w:rPr>
      </w:pPr>
    </w:p>
    <w:p w14:paraId="606EA90D" w14:textId="77777777" w:rsidR="00952BE3" w:rsidRDefault="00952BE3" w:rsidP="00952BE3">
      <w:pPr>
        <w:spacing w:line="100" w:lineRule="atLeast"/>
        <w:ind w:left="113" w:right="60"/>
        <w:jc w:val="both"/>
        <w:rPr>
          <w:sz w:val="24"/>
          <w:szCs w:val="24"/>
        </w:rPr>
      </w:pPr>
      <w:r>
        <w:rPr>
          <w:sz w:val="24"/>
          <w:szCs w:val="24"/>
        </w:rPr>
        <w:t>LATINO BIENNIO</w:t>
      </w:r>
    </w:p>
    <w:p w14:paraId="105842F3" w14:textId="77777777" w:rsidR="00952BE3" w:rsidRDefault="00952BE3" w:rsidP="00952BE3">
      <w:pPr>
        <w:pStyle w:val="Paragrafoelenco"/>
        <w:numPr>
          <w:ilvl w:val="0"/>
          <w:numId w:val="48"/>
        </w:numPr>
        <w:spacing w:line="100" w:lineRule="atLeast"/>
        <w:ind w:right="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anno</w:t>
      </w:r>
    </w:p>
    <w:p w14:paraId="250D14FC" w14:textId="77777777" w:rsidR="00952BE3" w:rsidRDefault="00952BE3" w:rsidP="00952BE3">
      <w:pPr>
        <w:spacing w:line="100" w:lineRule="atLeast"/>
        <w:ind w:left="113" w:right="60" w:firstLine="24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I° quadrimestre</w:t>
      </w:r>
      <w:r>
        <w:rPr>
          <w:sz w:val="24"/>
          <w:szCs w:val="24"/>
        </w:rPr>
        <w:t xml:space="preserve">  1 compito di grammatica (questionario, esercizi,...); 2 versioni</w:t>
      </w:r>
    </w:p>
    <w:p w14:paraId="01EABD93" w14:textId="77777777" w:rsidR="00952BE3" w:rsidRDefault="00952BE3" w:rsidP="00952BE3">
      <w:pPr>
        <w:spacing w:line="100" w:lineRule="atLeast"/>
        <w:ind w:left="113" w:right="60" w:firstLine="24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II° quadrimestre</w:t>
      </w:r>
      <w:r>
        <w:rPr>
          <w:sz w:val="24"/>
          <w:szCs w:val="24"/>
        </w:rPr>
        <w:t xml:space="preserve"> 3 versioni</w:t>
      </w:r>
    </w:p>
    <w:p w14:paraId="25776275" w14:textId="77777777" w:rsidR="00952BE3" w:rsidRDefault="00952BE3" w:rsidP="00952BE3">
      <w:pPr>
        <w:pStyle w:val="Paragrafoelenco"/>
        <w:numPr>
          <w:ilvl w:val="0"/>
          <w:numId w:val="49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II anno</w:t>
      </w:r>
    </w:p>
    <w:p w14:paraId="7008E2DE" w14:textId="77777777" w:rsidR="00952BE3" w:rsidRDefault="00952BE3" w:rsidP="00952BE3">
      <w:pPr>
        <w:spacing w:line="100" w:lineRule="atLeast"/>
        <w:ind w:right="6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I° quadrimestre</w:t>
      </w:r>
      <w:r>
        <w:rPr>
          <w:sz w:val="24"/>
          <w:szCs w:val="24"/>
        </w:rPr>
        <w:t xml:space="preserve">  3 versioni</w:t>
      </w:r>
    </w:p>
    <w:p w14:paraId="1FF4509E" w14:textId="77777777" w:rsidR="00952BE3" w:rsidRDefault="00952BE3" w:rsidP="00952BE3">
      <w:pPr>
        <w:spacing w:line="100" w:lineRule="atLeast"/>
        <w:ind w:left="113" w:right="60" w:firstLine="24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II° quadrimestre</w:t>
      </w:r>
      <w:r>
        <w:rPr>
          <w:sz w:val="24"/>
          <w:szCs w:val="24"/>
        </w:rPr>
        <w:t>3 versioni</w:t>
      </w:r>
    </w:p>
    <w:p w14:paraId="7AC57B83" w14:textId="77777777" w:rsidR="00A727DE" w:rsidRDefault="00A727DE" w:rsidP="00952BE3">
      <w:pPr>
        <w:spacing w:line="100" w:lineRule="atLeast"/>
        <w:ind w:left="113" w:right="60" w:firstLine="247"/>
        <w:jc w:val="both"/>
        <w:rPr>
          <w:sz w:val="24"/>
          <w:szCs w:val="24"/>
          <w:u w:val="single"/>
        </w:rPr>
      </w:pPr>
    </w:p>
    <w:p w14:paraId="052040B0" w14:textId="77777777" w:rsidR="00952BE3" w:rsidRDefault="00952BE3" w:rsidP="00952BE3">
      <w:pPr>
        <w:pStyle w:val="Paragrafoelenco"/>
        <w:widowControl w:val="0"/>
        <w:spacing w:line="100" w:lineRule="atLeast"/>
        <w:jc w:val="both"/>
        <w:rPr>
          <w:sz w:val="24"/>
          <w:szCs w:val="24"/>
        </w:rPr>
      </w:pPr>
    </w:p>
    <w:p w14:paraId="415E4939" w14:textId="77777777" w:rsidR="00952BE3" w:rsidRDefault="00952BE3" w:rsidP="00952BE3">
      <w:pPr>
        <w:spacing w:line="100" w:lineRule="atLeast"/>
        <w:ind w:left="360" w:right="72" w:hanging="360"/>
        <w:jc w:val="both"/>
        <w:rPr>
          <w:spacing w:val="13"/>
          <w:sz w:val="24"/>
          <w:szCs w:val="24"/>
        </w:rPr>
      </w:pPr>
      <w:r>
        <w:rPr>
          <w:spacing w:val="13"/>
          <w:sz w:val="24"/>
          <w:szCs w:val="24"/>
        </w:rPr>
        <w:lastRenderedPageBreak/>
        <w:t>LATINO TRIENNIO</w:t>
      </w:r>
    </w:p>
    <w:p w14:paraId="592BECC4" w14:textId="77777777" w:rsidR="00952BE3" w:rsidRDefault="00952BE3" w:rsidP="00952BE3">
      <w:pPr>
        <w:pStyle w:val="Paragrafoelenco"/>
        <w:numPr>
          <w:ilvl w:val="0"/>
          <w:numId w:val="49"/>
        </w:numPr>
        <w:spacing w:line="100" w:lineRule="atLeast"/>
        <w:ind w:right="72"/>
        <w:jc w:val="both"/>
        <w:rPr>
          <w:spacing w:val="13"/>
          <w:sz w:val="24"/>
          <w:szCs w:val="24"/>
        </w:rPr>
      </w:pPr>
      <w:r>
        <w:rPr>
          <w:spacing w:val="13"/>
          <w:sz w:val="24"/>
          <w:szCs w:val="24"/>
        </w:rPr>
        <w:t>Versioni</w:t>
      </w:r>
    </w:p>
    <w:p w14:paraId="05270BF9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Analisi del testo poetico </w:t>
      </w:r>
    </w:p>
    <w:p w14:paraId="46031118" w14:textId="77777777" w:rsidR="00952BE3" w:rsidRDefault="00952BE3" w:rsidP="00952BE3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Saggio letterario</w:t>
      </w:r>
    </w:p>
    <w:p w14:paraId="7EB3A40D" w14:textId="77777777" w:rsidR="00952BE3" w:rsidRDefault="00952BE3" w:rsidP="00952BE3">
      <w:pPr>
        <w:pStyle w:val="Paragrafoelenco"/>
        <w:numPr>
          <w:ilvl w:val="0"/>
          <w:numId w:val="47"/>
        </w:numPr>
        <w:jc w:val="both"/>
        <w:rPr>
          <w:rFonts w:eastAsia="SimSun"/>
          <w:sz w:val="24"/>
          <w:szCs w:val="24"/>
          <w:lang w:eastAsia="hi-IN" w:bidi="hi-IN"/>
        </w:rPr>
      </w:pPr>
      <w:r>
        <w:rPr>
          <w:bCs/>
          <w:color w:val="000000"/>
          <w:sz w:val="24"/>
          <w:szCs w:val="24"/>
        </w:rPr>
        <w:t xml:space="preserve">Trattazione sintetica/Domande a risposta aperta </w:t>
      </w:r>
    </w:p>
    <w:p w14:paraId="4CA97ADC" w14:textId="77777777" w:rsidR="00952BE3" w:rsidRDefault="00952BE3" w:rsidP="00952BE3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Riassunto/Relazione</w:t>
      </w:r>
      <w:r>
        <w:rPr>
          <w:b/>
          <w:bCs/>
          <w:color w:val="000000"/>
          <w:sz w:val="24"/>
          <w:szCs w:val="24"/>
        </w:rPr>
        <w:t xml:space="preserve">    </w:t>
      </w:r>
    </w:p>
    <w:p w14:paraId="1CDB38BE" w14:textId="77777777" w:rsidR="00952BE3" w:rsidRDefault="00952BE3" w:rsidP="00952BE3">
      <w:pPr>
        <w:pStyle w:val="Paragrafoelenco"/>
        <w:jc w:val="both"/>
        <w:rPr>
          <w:sz w:val="24"/>
          <w:szCs w:val="24"/>
        </w:rPr>
      </w:pPr>
    </w:p>
    <w:p w14:paraId="211C9D4D" w14:textId="77777777" w:rsidR="00952BE3" w:rsidRDefault="00952BE3" w:rsidP="00952BE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prove di verifica orali consisteranno in </w:t>
      </w:r>
    </w:p>
    <w:p w14:paraId="61CB695D" w14:textId="77777777" w:rsidR="00952BE3" w:rsidRDefault="00952BE3" w:rsidP="00952BE3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interrogazioni, colloqui, interventi significativi e coerenti in discussioni sulle tematiche affrontate, analisi di testi letterari, </w:t>
      </w:r>
    </w:p>
    <w:p w14:paraId="5395FF2F" w14:textId="77777777" w:rsidR="00952BE3" w:rsidRDefault="00952BE3" w:rsidP="00952BE3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questionari, prove di analisi delle forme e delle strutture linguistiche, analisi del testo che integrano le tipologie specificamente finalizzate all’accertamento delle competenze comunicative e consentono una verifica del processo di apprendimento in tutta la classe.</w:t>
      </w:r>
    </w:p>
    <w:p w14:paraId="3C6B8537" w14:textId="77777777" w:rsidR="00952BE3" w:rsidRDefault="00952BE3" w:rsidP="00952BE3">
      <w:pPr>
        <w:jc w:val="both"/>
        <w:rPr>
          <w:sz w:val="24"/>
          <w:szCs w:val="24"/>
        </w:rPr>
      </w:pPr>
    </w:p>
    <w:p w14:paraId="03E27257" w14:textId="77777777" w:rsidR="001D5B55" w:rsidRDefault="00952BE3" w:rsidP="00952BE3">
      <w:pPr>
        <w:jc w:val="both"/>
        <w:rPr>
          <w:sz w:val="24"/>
          <w:szCs w:val="24"/>
        </w:rPr>
      </w:pPr>
      <w:r>
        <w:rPr>
          <w:sz w:val="24"/>
          <w:szCs w:val="24"/>
        </w:rPr>
        <w:t>La valutazione degli elaborati verrà condotta mediante l’utilizzo delle grig</w:t>
      </w:r>
      <w:r w:rsidR="00C17047">
        <w:rPr>
          <w:sz w:val="24"/>
          <w:szCs w:val="24"/>
        </w:rPr>
        <w:t>lie approvate dal Dipartimento.</w:t>
      </w:r>
    </w:p>
    <w:p w14:paraId="2149218A" w14:textId="77777777" w:rsidR="00952BE3" w:rsidRPr="00C17047" w:rsidRDefault="00952BE3" w:rsidP="00952BE3">
      <w:pPr>
        <w:jc w:val="both"/>
        <w:rPr>
          <w:sz w:val="24"/>
          <w:szCs w:val="24"/>
        </w:rPr>
      </w:pPr>
      <w:r w:rsidRPr="00C17047">
        <w:rPr>
          <w:sz w:val="24"/>
          <w:szCs w:val="24"/>
        </w:rPr>
        <w:t>La valutazione delle prove orali (almeno due per ogni quadrimestre) si strutturerà sulla base dei seguenti parametri:</w:t>
      </w:r>
    </w:p>
    <w:p w14:paraId="0D986BE0" w14:textId="77777777" w:rsidR="00952BE3" w:rsidRDefault="00952BE3" w:rsidP="00952BE3">
      <w:pPr>
        <w:jc w:val="both"/>
        <w:rPr>
          <w:sz w:val="24"/>
          <w:szCs w:val="24"/>
        </w:rPr>
      </w:pPr>
    </w:p>
    <w:p w14:paraId="2B6F2174" w14:textId="77777777" w:rsidR="00952BE3" w:rsidRDefault="00952BE3" w:rsidP="00952BE3">
      <w:pPr>
        <w:ind w:left="1980" w:hanging="198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Gravemente </w:t>
      </w:r>
    </w:p>
    <w:p w14:paraId="61633801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insufficiente</w:t>
      </w:r>
      <w:r>
        <w:rPr>
          <w:sz w:val="24"/>
          <w:szCs w:val="24"/>
        </w:rPr>
        <w:t xml:space="preserve">:          </w:t>
      </w:r>
      <w:r>
        <w:rPr>
          <w:sz w:val="24"/>
          <w:szCs w:val="24"/>
        </w:rPr>
        <w:tab/>
        <w:t>livello caratterizzato da gravissime lacune nella conoscenza dei contenuti e nella loro comunicazione,  nonché da totale ed ostentata demotivazione (2 – 3)</w:t>
      </w:r>
    </w:p>
    <w:p w14:paraId="3668688A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5E7F385E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Insufficiente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livello caratterizzato da gravi e diffuse lacune nella conoscenza dei contenuti e da mancanza di coere</w:t>
      </w:r>
      <w:r w:rsidR="00C17047">
        <w:rPr>
          <w:sz w:val="24"/>
          <w:szCs w:val="24"/>
        </w:rPr>
        <w:t>nza e coesione nell’esposizione</w:t>
      </w:r>
      <w:r>
        <w:rPr>
          <w:sz w:val="24"/>
          <w:szCs w:val="24"/>
        </w:rPr>
        <w:t xml:space="preserve"> (4)</w:t>
      </w:r>
    </w:p>
    <w:p w14:paraId="51A25DDE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5CF7E0D1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Mediocre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livello caratterizzato da una conoscenza lacunosa dei contenuti e da difficoltà sia ad operare analisi su informazioni semplici sia a formulare risposte coerenti rispetto ai quesiti posti; evidenti incertezze nell’organizzazione degli argomenti ed imprecisioni nell’esposizione (5)</w:t>
      </w:r>
    </w:p>
    <w:p w14:paraId="2C78A398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2B28C6C0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Sufficiente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livello caratterizzato dalla capacità di organizzare le conoscenze, pur se con lievi incertezze concettuali ed un linguaggio non sempre appropriato (6)</w:t>
      </w:r>
    </w:p>
    <w:p w14:paraId="565D86FF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5D10B6E8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Discreto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livello caratterizzato da una conoscenza sicura dei contenuti, espressi con proprietà di linguaggio (7)</w:t>
      </w:r>
    </w:p>
    <w:p w14:paraId="6545CD0D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41D865B5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Buono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livello caratterizzato da un’esauriente conoscenza dei contenuti e da buona capacità di rielaborazione mediante un linguaggio chiaro e corretto (8)</w:t>
      </w:r>
    </w:p>
    <w:p w14:paraId="25C29F81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366DEE08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Distinto</w:t>
      </w:r>
      <w:r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ab/>
        <w:t>livello caratterizzato da notevole padronanza dei contenuti e da autonoma capacità di rielaborazione mediante un linguaggio chiaro e corretto (9)</w:t>
      </w:r>
    </w:p>
    <w:p w14:paraId="32517E67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</w:p>
    <w:p w14:paraId="7B6AF28E" w14:textId="77777777" w:rsidR="00952BE3" w:rsidRDefault="00952BE3" w:rsidP="00952BE3">
      <w:pPr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Ottimo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livello caratterizzato da piena e completa padronanza dei contenuti, collegati in forma personale diacronicamente e sincronicamente, mediante un’espressione linguistica corretta, chiara, appropriata (10)</w:t>
      </w:r>
    </w:p>
    <w:p w14:paraId="50E83A2E" w14:textId="77777777" w:rsidR="00952BE3" w:rsidRDefault="00952BE3" w:rsidP="00952BE3">
      <w:pPr>
        <w:spacing w:line="100" w:lineRule="atLeast"/>
        <w:ind w:right="60"/>
        <w:jc w:val="both"/>
        <w:rPr>
          <w:sz w:val="24"/>
          <w:szCs w:val="24"/>
        </w:rPr>
      </w:pPr>
    </w:p>
    <w:p w14:paraId="780CD5A4" w14:textId="77777777" w:rsidR="00952BE3" w:rsidRDefault="00952BE3" w:rsidP="00952BE3">
      <w:pPr>
        <w:pStyle w:val="Default"/>
        <w:jc w:val="both"/>
      </w:pPr>
    </w:p>
    <w:p w14:paraId="1F6CFA1A" w14:textId="77777777" w:rsidR="00C17047" w:rsidRDefault="00C17047" w:rsidP="00952BE3">
      <w:pPr>
        <w:pStyle w:val="Default"/>
        <w:jc w:val="both"/>
      </w:pPr>
    </w:p>
    <w:p w14:paraId="32C3854C" w14:textId="77777777" w:rsidR="00C17047" w:rsidRDefault="00C17047" w:rsidP="00952BE3">
      <w:pPr>
        <w:pStyle w:val="Default"/>
        <w:jc w:val="both"/>
      </w:pPr>
    </w:p>
    <w:p w14:paraId="11DD83E3" w14:textId="77777777" w:rsidR="00C17047" w:rsidRDefault="00C17047" w:rsidP="00952BE3">
      <w:pPr>
        <w:pStyle w:val="Default"/>
        <w:jc w:val="both"/>
      </w:pPr>
    </w:p>
    <w:p w14:paraId="7A1955AE" w14:textId="77777777" w:rsidR="00C17047" w:rsidRDefault="00C17047" w:rsidP="00952BE3">
      <w:pPr>
        <w:pStyle w:val="Default"/>
        <w:jc w:val="both"/>
      </w:pPr>
    </w:p>
    <w:p w14:paraId="38F8F996" w14:textId="77777777" w:rsidR="00C17047" w:rsidRDefault="00C17047" w:rsidP="00952BE3">
      <w:pPr>
        <w:pStyle w:val="Default"/>
        <w:jc w:val="both"/>
      </w:pPr>
    </w:p>
    <w:p w14:paraId="428BAF42" w14:textId="77777777" w:rsidR="00C17047" w:rsidRDefault="00C17047" w:rsidP="00952BE3">
      <w:pPr>
        <w:pStyle w:val="Default"/>
        <w:jc w:val="both"/>
      </w:pPr>
    </w:p>
    <w:p w14:paraId="03CF408F" w14:textId="77777777" w:rsidR="00952BE3" w:rsidRDefault="00952BE3" w:rsidP="00952BE3">
      <w:pPr>
        <w:jc w:val="right"/>
        <w:rPr>
          <w:color w:val="000000"/>
          <w:sz w:val="24"/>
          <w:szCs w:val="24"/>
        </w:rPr>
      </w:pPr>
    </w:p>
    <w:p w14:paraId="40EC6FA9" w14:textId="77777777" w:rsidR="00952BE3" w:rsidRDefault="00952BE3" w:rsidP="00952BE3">
      <w:pPr>
        <w:jc w:val="right"/>
        <w:rPr>
          <w:color w:val="000000"/>
          <w:sz w:val="24"/>
          <w:szCs w:val="24"/>
        </w:rPr>
      </w:pPr>
    </w:p>
    <w:p w14:paraId="49848BB3" w14:textId="77777777" w:rsidR="00952BE3" w:rsidRDefault="00952BE3" w:rsidP="00952BE3">
      <w:pPr>
        <w:rPr>
          <w:sz w:val="24"/>
          <w:szCs w:val="24"/>
        </w:rPr>
      </w:pPr>
    </w:p>
    <w:p w14:paraId="7CF01BAE" w14:textId="77777777" w:rsidR="00952BE3" w:rsidRDefault="00952BE3" w:rsidP="00952BE3">
      <w:pPr>
        <w:rPr>
          <w:sz w:val="24"/>
          <w:szCs w:val="24"/>
        </w:rPr>
      </w:pPr>
    </w:p>
    <w:p w14:paraId="2262D142" w14:textId="77777777" w:rsidR="00952BE3" w:rsidRDefault="00952BE3" w:rsidP="00952BE3">
      <w:pPr>
        <w:rPr>
          <w:sz w:val="24"/>
          <w:szCs w:val="24"/>
        </w:rPr>
      </w:pPr>
    </w:p>
    <w:p w14:paraId="44028BF2" w14:textId="77777777" w:rsidR="00952BE3" w:rsidRDefault="00952BE3" w:rsidP="00952BE3">
      <w:pPr>
        <w:rPr>
          <w:sz w:val="24"/>
          <w:szCs w:val="24"/>
        </w:rPr>
      </w:pPr>
    </w:p>
    <w:p w14:paraId="30BF9AE2" w14:textId="77777777" w:rsidR="00952BE3" w:rsidRDefault="00952BE3" w:rsidP="00952BE3">
      <w:pPr>
        <w:rPr>
          <w:sz w:val="24"/>
          <w:szCs w:val="24"/>
        </w:rPr>
      </w:pPr>
    </w:p>
    <w:p w14:paraId="41A58D05" w14:textId="77777777" w:rsidR="00952BE3" w:rsidRDefault="00952BE3" w:rsidP="00952BE3">
      <w:pPr>
        <w:rPr>
          <w:sz w:val="24"/>
          <w:szCs w:val="24"/>
        </w:rPr>
      </w:pPr>
    </w:p>
    <w:p w14:paraId="071FC625" w14:textId="77777777" w:rsidR="00952BE3" w:rsidRDefault="00952BE3" w:rsidP="00952BE3">
      <w:pPr>
        <w:rPr>
          <w:sz w:val="24"/>
          <w:szCs w:val="24"/>
        </w:rPr>
      </w:pPr>
    </w:p>
    <w:p w14:paraId="69013E4C" w14:textId="77777777" w:rsidR="00952BE3" w:rsidRDefault="00952BE3" w:rsidP="00952BE3">
      <w:pPr>
        <w:rPr>
          <w:sz w:val="24"/>
          <w:szCs w:val="24"/>
        </w:rPr>
      </w:pPr>
    </w:p>
    <w:p w14:paraId="6FBFE709" w14:textId="77777777" w:rsidR="00952BE3" w:rsidRDefault="00952BE3" w:rsidP="00952BE3">
      <w:pPr>
        <w:rPr>
          <w:sz w:val="24"/>
          <w:szCs w:val="24"/>
        </w:rPr>
      </w:pPr>
    </w:p>
    <w:p w14:paraId="300F4705" w14:textId="77777777" w:rsidR="00952BE3" w:rsidRDefault="00952BE3" w:rsidP="00952BE3">
      <w:pPr>
        <w:rPr>
          <w:sz w:val="24"/>
          <w:szCs w:val="24"/>
        </w:rPr>
      </w:pPr>
    </w:p>
    <w:p w14:paraId="5524634E" w14:textId="77777777" w:rsidR="00952BE3" w:rsidRDefault="00952BE3" w:rsidP="00952BE3">
      <w:pPr>
        <w:rPr>
          <w:sz w:val="24"/>
          <w:szCs w:val="24"/>
        </w:rPr>
      </w:pPr>
    </w:p>
    <w:p w14:paraId="70029507" w14:textId="77777777" w:rsidR="00952BE3" w:rsidRDefault="00952BE3" w:rsidP="00952BE3">
      <w:pPr>
        <w:rPr>
          <w:sz w:val="24"/>
          <w:szCs w:val="24"/>
        </w:rPr>
      </w:pPr>
    </w:p>
    <w:p w14:paraId="2E1C2AC0" w14:textId="77777777" w:rsidR="00952BE3" w:rsidRDefault="00952BE3" w:rsidP="00952BE3">
      <w:pPr>
        <w:rPr>
          <w:sz w:val="24"/>
          <w:szCs w:val="24"/>
        </w:rPr>
      </w:pPr>
    </w:p>
    <w:p w14:paraId="09A0CF4F" w14:textId="77777777" w:rsidR="00952BE3" w:rsidRDefault="00952BE3" w:rsidP="00952BE3">
      <w:pPr>
        <w:rPr>
          <w:sz w:val="24"/>
          <w:szCs w:val="24"/>
        </w:rPr>
      </w:pPr>
    </w:p>
    <w:p w14:paraId="793DCF14" w14:textId="77777777" w:rsidR="00952BE3" w:rsidRDefault="00952BE3" w:rsidP="00952BE3">
      <w:pPr>
        <w:rPr>
          <w:sz w:val="24"/>
          <w:szCs w:val="24"/>
        </w:rPr>
      </w:pPr>
    </w:p>
    <w:p w14:paraId="533E3A1C" w14:textId="77777777" w:rsidR="00952BE3" w:rsidRDefault="00952BE3" w:rsidP="00952BE3">
      <w:pPr>
        <w:rPr>
          <w:sz w:val="24"/>
          <w:szCs w:val="24"/>
        </w:rPr>
      </w:pPr>
    </w:p>
    <w:p w14:paraId="15482A27" w14:textId="77777777" w:rsidR="00952BE3" w:rsidRDefault="00952BE3" w:rsidP="00952BE3">
      <w:pPr>
        <w:rPr>
          <w:sz w:val="24"/>
          <w:szCs w:val="24"/>
        </w:rPr>
      </w:pPr>
    </w:p>
    <w:p w14:paraId="0C85D5D0" w14:textId="77777777" w:rsidR="00952BE3" w:rsidRDefault="00952BE3" w:rsidP="00952BE3">
      <w:pPr>
        <w:rPr>
          <w:sz w:val="24"/>
          <w:szCs w:val="24"/>
        </w:rPr>
      </w:pPr>
    </w:p>
    <w:p w14:paraId="05685685" w14:textId="77777777" w:rsidR="00952BE3" w:rsidRDefault="00952BE3" w:rsidP="00952BE3">
      <w:pPr>
        <w:rPr>
          <w:sz w:val="24"/>
          <w:szCs w:val="24"/>
        </w:rPr>
      </w:pPr>
    </w:p>
    <w:p w14:paraId="0ECBEA83" w14:textId="77777777" w:rsidR="00952BE3" w:rsidRDefault="00952BE3" w:rsidP="00952BE3">
      <w:pPr>
        <w:rPr>
          <w:sz w:val="24"/>
          <w:szCs w:val="24"/>
        </w:rPr>
      </w:pPr>
    </w:p>
    <w:p w14:paraId="3FF04DED" w14:textId="77777777" w:rsidR="00952BE3" w:rsidRDefault="00952BE3" w:rsidP="00952BE3">
      <w:pPr>
        <w:rPr>
          <w:sz w:val="24"/>
          <w:szCs w:val="24"/>
        </w:rPr>
      </w:pPr>
    </w:p>
    <w:p w14:paraId="00EA48A1" w14:textId="77777777" w:rsidR="00952BE3" w:rsidRDefault="00952BE3" w:rsidP="00952BE3">
      <w:pPr>
        <w:rPr>
          <w:sz w:val="24"/>
          <w:szCs w:val="24"/>
        </w:rPr>
      </w:pPr>
    </w:p>
    <w:p w14:paraId="36F0FF90" w14:textId="77777777" w:rsidR="00952BE3" w:rsidRDefault="00952BE3" w:rsidP="00952BE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688FE32" w14:textId="77777777" w:rsidR="00952BE3" w:rsidRDefault="00952BE3" w:rsidP="00952BE3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</w:rPr>
      </w:pPr>
    </w:p>
    <w:p w14:paraId="608CA306" w14:textId="77777777" w:rsidR="0095608B" w:rsidRDefault="0095608B"/>
    <w:sectPr w:rsidR="0095608B" w:rsidSect="00046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oso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webHidden w:val="0"/>
        <w:color w:val="auto"/>
        <w:position w:val="0"/>
        <w:sz w:val="18"/>
        <w:u w:val="none"/>
        <w:effect w:val="none"/>
        <w:vertAlign w:val="baseline"/>
        <w:specVanish w:val="0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webHidden w:val="0"/>
        <w:color w:val="auto"/>
        <w:position w:val="0"/>
        <w:sz w:val="18"/>
        <w:u w:val="none"/>
        <w:effect w:val="none"/>
        <w:vertAlign w:val="baseline"/>
        <w:specVanish w:val="0"/>
      </w:rPr>
    </w:lvl>
  </w:abstractNum>
  <w:abstractNum w:abstractNumId="11" w15:restartNumberingAfterBreak="0">
    <w:nsid w:val="0000000E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12" w15:restartNumberingAfterBreak="0">
    <w:nsid w:val="0000000F"/>
    <w:multiLevelType w:val="singleLevel"/>
    <w:tmpl w:val="0000000F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13" w15:restartNumberingAfterBreak="0">
    <w:nsid w:val="00000010"/>
    <w:multiLevelType w:val="singleLevel"/>
    <w:tmpl w:val="00000010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webHidden w:val="0"/>
        <w:color w:val="000000"/>
        <w:position w:val="0"/>
        <w:sz w:val="18"/>
        <w:u w:val="none"/>
        <w:effect w:val="none"/>
        <w:vertAlign w:val="baseline"/>
        <w:specVanish w:val="0"/>
      </w:rPr>
    </w:lvl>
  </w:abstractNum>
  <w:abstractNum w:abstractNumId="14" w15:restartNumberingAfterBreak="0">
    <w:nsid w:val="05CE5A7E"/>
    <w:multiLevelType w:val="hybridMultilevel"/>
    <w:tmpl w:val="17EAE6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6CC79C7"/>
    <w:multiLevelType w:val="hybridMultilevel"/>
    <w:tmpl w:val="8C46B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817AFD"/>
    <w:multiLevelType w:val="hybridMultilevel"/>
    <w:tmpl w:val="F4A4C9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1072D8"/>
    <w:multiLevelType w:val="hybridMultilevel"/>
    <w:tmpl w:val="1DD85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C4A3C"/>
    <w:multiLevelType w:val="hybridMultilevel"/>
    <w:tmpl w:val="F8D0F0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7556E4"/>
    <w:multiLevelType w:val="multilevel"/>
    <w:tmpl w:val="66CE5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63E0907"/>
    <w:multiLevelType w:val="hybridMultilevel"/>
    <w:tmpl w:val="00D8B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61723A"/>
    <w:multiLevelType w:val="hybridMultilevel"/>
    <w:tmpl w:val="8550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867361"/>
    <w:multiLevelType w:val="hybridMultilevel"/>
    <w:tmpl w:val="4F049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73A68"/>
    <w:multiLevelType w:val="hybridMultilevel"/>
    <w:tmpl w:val="037A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03FC"/>
    <w:multiLevelType w:val="hybridMultilevel"/>
    <w:tmpl w:val="BB460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C8333F"/>
    <w:multiLevelType w:val="hybridMultilevel"/>
    <w:tmpl w:val="6DCCB1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52A64DC"/>
    <w:multiLevelType w:val="hybridMultilevel"/>
    <w:tmpl w:val="87B83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6D0615"/>
    <w:multiLevelType w:val="hybridMultilevel"/>
    <w:tmpl w:val="2BE8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D76A1C"/>
    <w:multiLevelType w:val="hybridMultilevel"/>
    <w:tmpl w:val="7FD6CB6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A12E08"/>
    <w:multiLevelType w:val="hybridMultilevel"/>
    <w:tmpl w:val="D2F209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AF6BB7"/>
    <w:multiLevelType w:val="hybridMultilevel"/>
    <w:tmpl w:val="F23E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655A1"/>
    <w:multiLevelType w:val="hybridMultilevel"/>
    <w:tmpl w:val="16D67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24B49"/>
    <w:multiLevelType w:val="hybridMultilevel"/>
    <w:tmpl w:val="AFF027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5517F8A"/>
    <w:multiLevelType w:val="hybridMultilevel"/>
    <w:tmpl w:val="28C8D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569B2"/>
    <w:multiLevelType w:val="hybridMultilevel"/>
    <w:tmpl w:val="553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378"/>
    <w:multiLevelType w:val="hybridMultilevel"/>
    <w:tmpl w:val="0AE8B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9A62619"/>
    <w:multiLevelType w:val="hybridMultilevel"/>
    <w:tmpl w:val="B186F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FE584F"/>
    <w:multiLevelType w:val="hybridMultilevel"/>
    <w:tmpl w:val="41583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F0275E"/>
    <w:multiLevelType w:val="multilevel"/>
    <w:tmpl w:val="02283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mbria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C6F115B"/>
    <w:multiLevelType w:val="multilevel"/>
    <w:tmpl w:val="EB9C7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D8F2EEC"/>
    <w:multiLevelType w:val="hybridMultilevel"/>
    <w:tmpl w:val="8304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611527"/>
    <w:multiLevelType w:val="hybridMultilevel"/>
    <w:tmpl w:val="51D6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B128F9"/>
    <w:multiLevelType w:val="hybridMultilevel"/>
    <w:tmpl w:val="85824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06D1B"/>
    <w:multiLevelType w:val="hybridMultilevel"/>
    <w:tmpl w:val="E73698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8F14E5"/>
    <w:multiLevelType w:val="hybridMultilevel"/>
    <w:tmpl w:val="650E493A"/>
    <w:lvl w:ilvl="0" w:tplc="F528C6D4">
      <w:start w:val="3"/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56E0214D"/>
    <w:multiLevelType w:val="hybridMultilevel"/>
    <w:tmpl w:val="80222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907D72"/>
    <w:multiLevelType w:val="hybridMultilevel"/>
    <w:tmpl w:val="DEBC7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9420EB"/>
    <w:multiLevelType w:val="hybridMultilevel"/>
    <w:tmpl w:val="C326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30725E"/>
    <w:multiLevelType w:val="hybridMultilevel"/>
    <w:tmpl w:val="6644D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1E634A"/>
    <w:multiLevelType w:val="hybridMultilevel"/>
    <w:tmpl w:val="31CA7DF6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76C11E61"/>
    <w:multiLevelType w:val="hybridMultilevel"/>
    <w:tmpl w:val="34C48B6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49"/>
  </w:num>
  <w:num w:numId="14">
    <w:abstractNumId w:val="43"/>
  </w:num>
  <w:num w:numId="15">
    <w:abstractNumId w:val="1"/>
  </w:num>
  <w:num w:numId="16">
    <w:abstractNumId w:val="28"/>
  </w:num>
  <w:num w:numId="17">
    <w:abstractNumId w:val="4"/>
  </w:num>
  <w:num w:numId="18">
    <w:abstractNumId w:val="5"/>
  </w:num>
  <w:num w:numId="19">
    <w:abstractNumId w:val="15"/>
  </w:num>
  <w:num w:numId="20">
    <w:abstractNumId w:val="40"/>
  </w:num>
  <w:num w:numId="21">
    <w:abstractNumId w:val="24"/>
  </w:num>
  <w:num w:numId="22">
    <w:abstractNumId w:val="17"/>
  </w:num>
  <w:num w:numId="23">
    <w:abstractNumId w:val="35"/>
  </w:num>
  <w:num w:numId="24">
    <w:abstractNumId w:val="29"/>
  </w:num>
  <w:num w:numId="25">
    <w:abstractNumId w:val="14"/>
  </w:num>
  <w:num w:numId="26">
    <w:abstractNumId w:val="16"/>
  </w:num>
  <w:num w:numId="27">
    <w:abstractNumId w:val="18"/>
  </w:num>
  <w:num w:numId="28">
    <w:abstractNumId w:val="20"/>
  </w:num>
  <w:num w:numId="29">
    <w:abstractNumId w:val="25"/>
  </w:num>
  <w:num w:numId="30">
    <w:abstractNumId w:val="32"/>
  </w:num>
  <w:num w:numId="31">
    <w:abstractNumId w:val="41"/>
  </w:num>
  <w:num w:numId="32">
    <w:abstractNumId w:val="23"/>
  </w:num>
  <w:num w:numId="33">
    <w:abstractNumId w:val="30"/>
  </w:num>
  <w:num w:numId="34">
    <w:abstractNumId w:val="34"/>
  </w:num>
  <w:num w:numId="35">
    <w:abstractNumId w:val="46"/>
  </w:num>
  <w:num w:numId="36">
    <w:abstractNumId w:val="22"/>
  </w:num>
  <w:num w:numId="37">
    <w:abstractNumId w:val="27"/>
  </w:num>
  <w:num w:numId="38">
    <w:abstractNumId w:val="21"/>
  </w:num>
  <w:num w:numId="39">
    <w:abstractNumId w:val="26"/>
  </w:num>
  <w:num w:numId="40">
    <w:abstractNumId w:val="37"/>
  </w:num>
  <w:num w:numId="41">
    <w:abstractNumId w:val="45"/>
  </w:num>
  <w:num w:numId="42">
    <w:abstractNumId w:val="33"/>
  </w:num>
  <w:num w:numId="43">
    <w:abstractNumId w:val="19"/>
  </w:num>
  <w:num w:numId="44">
    <w:abstractNumId w:val="48"/>
  </w:num>
  <w:num w:numId="45">
    <w:abstractNumId w:val="39"/>
  </w:num>
  <w:num w:numId="46">
    <w:abstractNumId w:val="47"/>
  </w:num>
  <w:num w:numId="47">
    <w:abstractNumId w:val="42"/>
  </w:num>
  <w:num w:numId="48">
    <w:abstractNumId w:val="31"/>
  </w:num>
  <w:num w:numId="49">
    <w:abstractNumId w:val="36"/>
  </w:num>
  <w:num w:numId="50">
    <w:abstractNumId w:val="38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A6"/>
    <w:rsid w:val="000462DF"/>
    <w:rsid w:val="000C3D8C"/>
    <w:rsid w:val="001D5B55"/>
    <w:rsid w:val="00253DDA"/>
    <w:rsid w:val="0044622F"/>
    <w:rsid w:val="00680C58"/>
    <w:rsid w:val="006C23A6"/>
    <w:rsid w:val="007C6015"/>
    <w:rsid w:val="007D7C98"/>
    <w:rsid w:val="00853E03"/>
    <w:rsid w:val="00902B4B"/>
    <w:rsid w:val="00952BE3"/>
    <w:rsid w:val="0095608B"/>
    <w:rsid w:val="009D4046"/>
    <w:rsid w:val="009E2008"/>
    <w:rsid w:val="00A727DE"/>
    <w:rsid w:val="00BB23A0"/>
    <w:rsid w:val="00BB5E38"/>
    <w:rsid w:val="00BD4A31"/>
    <w:rsid w:val="00C17047"/>
    <w:rsid w:val="00C312D1"/>
    <w:rsid w:val="00C82CAC"/>
    <w:rsid w:val="00CD6F81"/>
    <w:rsid w:val="00EF732E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0F56"/>
  <w15:docId w15:val="{60DA44A1-007D-49E2-84F5-47DF81B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52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52BE3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2B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2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2B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52BE3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color w:val="000000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2BE3"/>
    <w:rPr>
      <w:rFonts w:ascii="Arial" w:eastAsia="Times New Roman" w:hAnsi="Arial" w:cs="Arial"/>
      <w:b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2B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2BE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2BE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952BE3"/>
    <w:rPr>
      <w:rFonts w:ascii="Arial" w:eastAsia="Times New Roman" w:hAnsi="Arial" w:cs="Arial"/>
      <w:b/>
      <w:bCs/>
      <w:color w:val="000000"/>
      <w:sz w:val="28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unhideWhenUsed/>
    <w:rsid w:val="00952BE3"/>
  </w:style>
  <w:style w:type="character" w:customStyle="1" w:styleId="IntestazioneCarattere">
    <w:name w:val="Intestazione Carattere"/>
    <w:basedOn w:val="Carpredefinitoparagrafo"/>
    <w:link w:val="Intestazione"/>
    <w:semiHidden/>
    <w:rsid w:val="00952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2BE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2BE3"/>
    <w:rPr>
      <w:rFonts w:eastAsiaTheme="minorEastAsia"/>
      <w:color w:val="5A5A5A" w:themeColor="text1" w:themeTint="A5"/>
      <w:spacing w:val="15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952BE3"/>
    <w:pPr>
      <w:jc w:val="center"/>
    </w:pPr>
    <w:rPr>
      <w:rFonts w:ascii="Arioso" w:hAnsi="Arioso"/>
      <w:b/>
      <w:sz w:val="80"/>
    </w:rPr>
  </w:style>
  <w:style w:type="character" w:customStyle="1" w:styleId="TitoloCarattere">
    <w:name w:val="Titolo Carattere"/>
    <w:basedOn w:val="Carpredefinitoparagrafo"/>
    <w:link w:val="Titolo"/>
    <w:rsid w:val="00952BE3"/>
    <w:rPr>
      <w:rFonts w:ascii="Arioso" w:eastAsia="Times New Roman" w:hAnsi="Arioso" w:cs="Times New Roman"/>
      <w:b/>
      <w:sz w:val="8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2B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2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52BE3"/>
    <w:pPr>
      <w:widowControl w:val="0"/>
      <w:spacing w:after="120" w:line="276" w:lineRule="auto"/>
      <w:ind w:left="283"/>
    </w:pPr>
    <w:rPr>
      <w:rFonts w:eastAsia="SimSun" w:cs="Mangal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2BE3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Nessunaspaziatura">
    <w:name w:val="No Spacing"/>
    <w:qFormat/>
    <w:rsid w:val="00952B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Paragrafoelenco">
    <w:name w:val="List Paragraph"/>
    <w:basedOn w:val="Normale"/>
    <w:qFormat/>
    <w:rsid w:val="00952BE3"/>
    <w:pPr>
      <w:suppressAutoHyphens w:val="0"/>
      <w:ind w:left="720"/>
      <w:contextualSpacing/>
    </w:pPr>
    <w:rPr>
      <w:lang w:eastAsia="it-IT"/>
    </w:rPr>
  </w:style>
  <w:style w:type="paragraph" w:customStyle="1" w:styleId="Corpodeltesto31">
    <w:name w:val="Corpo del testo 31"/>
    <w:basedOn w:val="Normale"/>
    <w:rsid w:val="00952BE3"/>
    <w:pPr>
      <w:jc w:val="both"/>
    </w:pPr>
    <w:rPr>
      <w:rFonts w:ascii="Comic Sans MS" w:hAnsi="Comic Sans MS"/>
      <w:sz w:val="22"/>
      <w:szCs w:val="22"/>
    </w:rPr>
  </w:style>
  <w:style w:type="paragraph" w:customStyle="1" w:styleId="Default">
    <w:name w:val="Default"/>
    <w:uiPriority w:val="99"/>
    <w:rsid w:val="00952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52B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Rapacciuolo</dc:creator>
  <cp:lastModifiedBy>Rosa Fontana</cp:lastModifiedBy>
  <cp:revision>2</cp:revision>
  <dcterms:created xsi:type="dcterms:W3CDTF">2019-11-06T10:09:00Z</dcterms:created>
  <dcterms:modified xsi:type="dcterms:W3CDTF">2019-11-06T10:09:00Z</dcterms:modified>
</cp:coreProperties>
</file>