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3182"/>
        <w:gridCol w:w="5656"/>
        <w:gridCol w:w="790"/>
      </w:tblGrid>
      <w:tr w:rsidR="00C5544B" w:rsidTr="000B0601">
        <w:tc>
          <w:tcPr>
            <w:tcW w:w="3182" w:type="dxa"/>
          </w:tcPr>
          <w:p w:rsidR="000B0601" w:rsidRPr="00C922F0" w:rsidRDefault="000B0601" w:rsidP="000B0601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INDICATORI</w:t>
            </w:r>
          </w:p>
        </w:tc>
        <w:tc>
          <w:tcPr>
            <w:tcW w:w="5656" w:type="dxa"/>
          </w:tcPr>
          <w:p w:rsidR="000B0601" w:rsidRPr="00C922F0" w:rsidRDefault="000B0601" w:rsidP="000B0601">
            <w:pPr>
              <w:rPr>
                <w:b/>
                <w:bCs/>
              </w:rPr>
            </w:pPr>
            <w:r w:rsidRPr="00C922F0">
              <w:rPr>
                <w:b/>
                <w:bCs/>
              </w:rPr>
              <w:t>DESCRITTORI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B0601" w:rsidRPr="00C922F0" w:rsidRDefault="000B0601" w:rsidP="000B0601">
            <w:pPr>
              <w:rPr>
                <w:b/>
                <w:bCs/>
              </w:rPr>
            </w:pPr>
            <w:r>
              <w:rPr>
                <w:b/>
                <w:bCs/>
              </w:rPr>
              <w:t>PUNTI</w:t>
            </w:r>
          </w:p>
        </w:tc>
      </w:tr>
      <w:tr w:rsidR="000B0601" w:rsidTr="000B0601">
        <w:tc>
          <w:tcPr>
            <w:tcW w:w="3182" w:type="dxa"/>
            <w:vMerge w:val="restart"/>
          </w:tcPr>
          <w:p w:rsidR="000B0601" w:rsidRDefault="000B0601" w:rsidP="000B0601">
            <w:r>
              <w:t xml:space="preserve">RISPETTO DEI VINCOLI/ ADERENZA ALLA TRACCIA/ </w:t>
            </w:r>
            <w:r w:rsidR="00BC07EC">
              <w:t>COMPETENZA NELLE CARATTERISTICHE DEL GENERE</w:t>
            </w:r>
          </w:p>
        </w:tc>
        <w:tc>
          <w:tcPr>
            <w:tcW w:w="5656" w:type="dxa"/>
          </w:tcPr>
          <w:p w:rsidR="000B0601" w:rsidRDefault="000B0601" w:rsidP="000B0601">
            <w:r>
              <w:t xml:space="preserve">Mancato rispetto dei vincoli/ Minima aderenza alla traccia/ </w:t>
            </w:r>
            <w:r w:rsidR="00BC07EC">
              <w:t>Competenza nel genere quasi nulla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B0601" w:rsidRDefault="000B0601" w:rsidP="000B0601">
            <w:r>
              <w:t>0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0B0601" w:rsidP="000B0601">
            <w:r>
              <w:t xml:space="preserve">Rispetto limitato dei vincoli e della traccia/ </w:t>
            </w:r>
            <w:r w:rsidR="00BC07EC">
              <w:t>Competenza nel genere limitata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0B0601" w:rsidRDefault="000B0601" w:rsidP="000B0601">
            <w:r>
              <w:t>0,5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0B0601" w:rsidP="000B0601">
            <w:r>
              <w:t xml:space="preserve">Rispetto sostanziale dei vincoli e della traccia/ </w:t>
            </w:r>
            <w:r w:rsidR="00BC07EC">
              <w:t>Competenza nel genere mediocre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B0601" w:rsidRDefault="000B0601" w:rsidP="000B0601">
            <w:r>
              <w:t>1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0B0601" w:rsidP="000B0601">
            <w:r>
              <w:t>Adeguato rispetto dei vincoli e della traccia</w:t>
            </w:r>
            <w:r w:rsidR="00C6667A">
              <w:t>/ Competenza nel genere accettabile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0B0601" w:rsidRDefault="000B0601" w:rsidP="000B0601">
            <w:r>
              <w:t>1,5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BC07EC" w:rsidP="000B0601">
            <w:r>
              <w:t xml:space="preserve">Pieno rispetto dei vincoli e della traccia/ </w:t>
            </w:r>
            <w:r w:rsidR="00C6667A">
              <w:t>Competenza nel genere corretta e sicura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0B0601" w:rsidRDefault="000B0601" w:rsidP="000B0601">
            <w:r>
              <w:t>2</w:t>
            </w:r>
          </w:p>
        </w:tc>
      </w:tr>
      <w:tr w:rsidR="000B0601" w:rsidTr="000B0601">
        <w:tc>
          <w:tcPr>
            <w:tcW w:w="3182" w:type="dxa"/>
            <w:vMerge w:val="restart"/>
          </w:tcPr>
          <w:p w:rsidR="000B0601" w:rsidRDefault="00BC07EC" w:rsidP="000B0601">
            <w:r>
              <w:t>RIFERIMENTI AI CONTENUTI ACQUISITI</w:t>
            </w:r>
          </w:p>
        </w:tc>
        <w:tc>
          <w:tcPr>
            <w:tcW w:w="5656" w:type="dxa"/>
          </w:tcPr>
          <w:p w:rsidR="000B0601" w:rsidRDefault="000B0601" w:rsidP="000B0601">
            <w:r>
              <w:t xml:space="preserve">Assenza di </w:t>
            </w:r>
            <w:r w:rsidR="00C6667A">
              <w:t>riferimenti culturali/ Riferimenti culturali del tutto errati</w:t>
            </w:r>
          </w:p>
        </w:tc>
        <w:tc>
          <w:tcPr>
            <w:tcW w:w="790" w:type="dxa"/>
          </w:tcPr>
          <w:p w:rsidR="000B0601" w:rsidRDefault="000B0601" w:rsidP="000B0601">
            <w:r>
              <w:t>0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C6667A" w:rsidP="000B0601">
            <w:r>
              <w:t>Riferimenti culturali</w:t>
            </w:r>
            <w:r w:rsidR="000B0601">
              <w:t xml:space="preserve"> molto superficial</w:t>
            </w:r>
            <w:r>
              <w:t>i</w:t>
            </w:r>
            <w:r w:rsidR="000B0601">
              <w:t xml:space="preserve"> e limitat</w:t>
            </w:r>
            <w:r>
              <w:t>i</w:t>
            </w:r>
          </w:p>
        </w:tc>
        <w:tc>
          <w:tcPr>
            <w:tcW w:w="790" w:type="dxa"/>
          </w:tcPr>
          <w:p w:rsidR="000B0601" w:rsidRDefault="000B0601" w:rsidP="000B0601">
            <w:r>
              <w:t>0,5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C6667A" w:rsidP="000B0601">
            <w:r>
              <w:t>Riferimenti culturali</w:t>
            </w:r>
            <w:r w:rsidR="000B0601">
              <w:t xml:space="preserve"> parzial</w:t>
            </w:r>
            <w:r>
              <w:t>i</w:t>
            </w:r>
            <w:r w:rsidR="000B0601">
              <w:t xml:space="preserve"> </w:t>
            </w:r>
          </w:p>
        </w:tc>
        <w:tc>
          <w:tcPr>
            <w:tcW w:w="790" w:type="dxa"/>
          </w:tcPr>
          <w:p w:rsidR="000B0601" w:rsidRDefault="000B0601" w:rsidP="000B0601">
            <w:r>
              <w:t>1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616356" w:rsidP="000B0601">
            <w:r>
              <w:t xml:space="preserve">Riferimenti culturali </w:t>
            </w:r>
            <w:r w:rsidR="000B0601">
              <w:t>adeguat</w:t>
            </w:r>
            <w:r>
              <w:t>i</w:t>
            </w:r>
          </w:p>
        </w:tc>
        <w:tc>
          <w:tcPr>
            <w:tcW w:w="790" w:type="dxa"/>
          </w:tcPr>
          <w:p w:rsidR="000B0601" w:rsidRDefault="000B0601" w:rsidP="000B0601">
            <w:r>
              <w:t>1,5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616356" w:rsidP="000B0601">
            <w:r>
              <w:t>Riferimenti culturali corretti e approfonditi</w:t>
            </w:r>
          </w:p>
        </w:tc>
        <w:tc>
          <w:tcPr>
            <w:tcW w:w="790" w:type="dxa"/>
          </w:tcPr>
          <w:p w:rsidR="000B0601" w:rsidRDefault="000B0601" w:rsidP="000B0601">
            <w:r>
              <w:t>2</w:t>
            </w:r>
          </w:p>
        </w:tc>
      </w:tr>
      <w:tr w:rsidR="000B0601" w:rsidTr="000B0601">
        <w:tc>
          <w:tcPr>
            <w:tcW w:w="3182" w:type="dxa"/>
            <w:vMerge w:val="restart"/>
          </w:tcPr>
          <w:p w:rsidR="000B0601" w:rsidRDefault="000B0601" w:rsidP="000B0601">
            <w:r>
              <w:t>ESPRESSIONE DI GIUDIZI CRITICI/</w:t>
            </w:r>
            <w:r w:rsidR="00616356">
              <w:t xml:space="preserve">ELABORAZIONE </w:t>
            </w:r>
            <w:r>
              <w:t>PERSONAL</w:t>
            </w:r>
            <w:r w:rsidR="00616356">
              <w:t>E DEI CONTENUTI</w:t>
            </w:r>
          </w:p>
        </w:tc>
        <w:tc>
          <w:tcPr>
            <w:tcW w:w="5656" w:type="dxa"/>
          </w:tcPr>
          <w:p w:rsidR="000B0601" w:rsidRDefault="000B0601" w:rsidP="000B0601">
            <w:r>
              <w:t xml:space="preserve">Assenza di giudizi critici e/o </w:t>
            </w:r>
            <w:r w:rsidR="00616356">
              <w:t xml:space="preserve">elaborazione </w:t>
            </w:r>
            <w:r>
              <w:t>personal</w:t>
            </w:r>
            <w:r w:rsidR="00616356">
              <w:t>e dei contenuti</w:t>
            </w:r>
          </w:p>
        </w:tc>
        <w:tc>
          <w:tcPr>
            <w:tcW w:w="790" w:type="dxa"/>
          </w:tcPr>
          <w:p w:rsidR="000B0601" w:rsidRDefault="000B0601" w:rsidP="000B0601">
            <w:r>
              <w:t>0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0B0601" w:rsidP="000B0601">
            <w:r>
              <w:t>Giudizi episodici e/o poco pertinenti</w:t>
            </w:r>
            <w:r w:rsidR="00616356">
              <w:t>/ Elaborazione personale limitata</w:t>
            </w:r>
          </w:p>
        </w:tc>
        <w:tc>
          <w:tcPr>
            <w:tcW w:w="790" w:type="dxa"/>
          </w:tcPr>
          <w:p w:rsidR="000B0601" w:rsidRDefault="000B0601" w:rsidP="000B0601">
            <w:r>
              <w:t>0,5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0B0601" w:rsidP="000B0601">
            <w:r>
              <w:t>Giudizi un po’ limitati e/o superficiali</w:t>
            </w:r>
            <w:r w:rsidR="00616356">
              <w:t>/ Elaborazione mediocre</w:t>
            </w:r>
          </w:p>
        </w:tc>
        <w:tc>
          <w:tcPr>
            <w:tcW w:w="790" w:type="dxa"/>
          </w:tcPr>
          <w:p w:rsidR="000B0601" w:rsidRDefault="000B0601" w:rsidP="000B0601">
            <w:r>
              <w:t>1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0B0601" w:rsidP="000B0601">
            <w:r>
              <w:t>Giudiz</w:t>
            </w:r>
            <w:r w:rsidR="00616356">
              <w:t>i</w:t>
            </w:r>
            <w:r>
              <w:t xml:space="preserve"> adeguati</w:t>
            </w:r>
            <w:r w:rsidR="00616356">
              <w:t>/ Elaborazione sufficiente</w:t>
            </w:r>
          </w:p>
        </w:tc>
        <w:tc>
          <w:tcPr>
            <w:tcW w:w="790" w:type="dxa"/>
          </w:tcPr>
          <w:p w:rsidR="000B0601" w:rsidRDefault="000B0601" w:rsidP="000B0601">
            <w:r>
              <w:t>1,5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0B0601" w:rsidP="000B0601">
            <w:r>
              <w:t>Giudizi</w:t>
            </w:r>
            <w:r w:rsidR="00616356">
              <w:t xml:space="preserve"> </w:t>
            </w:r>
            <w:r>
              <w:t>approfonditi e motivati</w:t>
            </w:r>
            <w:r w:rsidR="00616356">
              <w:t xml:space="preserve">/ Elaborazione </w:t>
            </w:r>
            <w:r w:rsidR="00D63551">
              <w:t>corretta e/o originale</w:t>
            </w:r>
          </w:p>
        </w:tc>
        <w:tc>
          <w:tcPr>
            <w:tcW w:w="790" w:type="dxa"/>
          </w:tcPr>
          <w:p w:rsidR="000B0601" w:rsidRDefault="000B0601" w:rsidP="000B0601">
            <w:r>
              <w:t>2</w:t>
            </w:r>
          </w:p>
        </w:tc>
      </w:tr>
      <w:tr w:rsidR="000B0601" w:rsidTr="000B0601">
        <w:tc>
          <w:tcPr>
            <w:tcW w:w="3182" w:type="dxa"/>
            <w:vMerge w:val="restart"/>
          </w:tcPr>
          <w:p w:rsidR="000B0601" w:rsidRDefault="000B0601" w:rsidP="000B0601">
            <w:r>
              <w:t>COERENZA E COESIONE DEL TESTO/C</w:t>
            </w:r>
            <w:r w:rsidR="00C5544B">
              <w:t xml:space="preserve">OMPETENZA </w:t>
            </w:r>
            <w:r>
              <w:t>ARGOMENTATIVA</w:t>
            </w:r>
          </w:p>
        </w:tc>
        <w:tc>
          <w:tcPr>
            <w:tcW w:w="5656" w:type="dxa"/>
          </w:tcPr>
          <w:p w:rsidR="000B0601" w:rsidRDefault="000B0601" w:rsidP="000B0601">
            <w:r>
              <w:t>Testo del tutto disarticolato e incoerente</w:t>
            </w:r>
          </w:p>
        </w:tc>
        <w:tc>
          <w:tcPr>
            <w:tcW w:w="790" w:type="dxa"/>
          </w:tcPr>
          <w:p w:rsidR="000B0601" w:rsidRDefault="000B0601" w:rsidP="000B0601">
            <w:r>
              <w:t>0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0B0601" w:rsidP="000B0601">
            <w:r>
              <w:t>Testo articolato in modo limitato e con vari e gravi errori nell’uso dei connettivi/ C</w:t>
            </w:r>
            <w:r w:rsidR="00C5544B">
              <w:t>ompetenza</w:t>
            </w:r>
            <w:r>
              <w:t xml:space="preserve"> argomentativa ridotta</w:t>
            </w:r>
          </w:p>
        </w:tc>
        <w:tc>
          <w:tcPr>
            <w:tcW w:w="790" w:type="dxa"/>
          </w:tcPr>
          <w:p w:rsidR="000B0601" w:rsidRDefault="000B0601" w:rsidP="000B0601">
            <w:r>
              <w:t>0,5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0B0601" w:rsidP="000B0601">
            <w:r>
              <w:t>Testo parzialmente articolato, con qualche errore grave nell’uso dei connettivi/ C</w:t>
            </w:r>
            <w:r w:rsidR="00C5544B">
              <w:t>ompetenza</w:t>
            </w:r>
            <w:r>
              <w:t xml:space="preserve"> argomentativa mediocre</w:t>
            </w:r>
          </w:p>
        </w:tc>
        <w:tc>
          <w:tcPr>
            <w:tcW w:w="790" w:type="dxa"/>
          </w:tcPr>
          <w:p w:rsidR="000B0601" w:rsidRDefault="000B0601" w:rsidP="000B0601">
            <w:r>
              <w:t>1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0B0601" w:rsidP="000B0601">
            <w:r>
              <w:t>Testo sufficientemente articolato, uso corretto dei connettivi/ C</w:t>
            </w:r>
            <w:r w:rsidR="00C5544B">
              <w:t>ompetenza</w:t>
            </w:r>
            <w:r>
              <w:t xml:space="preserve"> argomentativa accettabile</w:t>
            </w:r>
          </w:p>
        </w:tc>
        <w:tc>
          <w:tcPr>
            <w:tcW w:w="790" w:type="dxa"/>
          </w:tcPr>
          <w:p w:rsidR="000B0601" w:rsidRDefault="000B0601" w:rsidP="000B0601">
            <w:r>
              <w:t>1,5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0B0601" w:rsidP="000B0601">
            <w:r>
              <w:t>Testo ben articolato, con uso appropriato e sicuro dei connettivi/ C</w:t>
            </w:r>
            <w:r w:rsidR="00C5544B">
              <w:t>ompetenza</w:t>
            </w:r>
            <w:r>
              <w:t xml:space="preserve"> argomentativa efficace</w:t>
            </w:r>
          </w:p>
        </w:tc>
        <w:tc>
          <w:tcPr>
            <w:tcW w:w="790" w:type="dxa"/>
          </w:tcPr>
          <w:p w:rsidR="000B0601" w:rsidRDefault="000B0601" w:rsidP="000B0601">
            <w:r>
              <w:t>2</w:t>
            </w:r>
          </w:p>
        </w:tc>
      </w:tr>
      <w:tr w:rsidR="000B0601" w:rsidTr="000B0601">
        <w:tc>
          <w:tcPr>
            <w:tcW w:w="3182" w:type="dxa"/>
            <w:vMerge w:val="restart"/>
          </w:tcPr>
          <w:p w:rsidR="000B0601" w:rsidRDefault="000B0601" w:rsidP="000B0601">
            <w:r>
              <w:t>CORRETTEZZA E PROPRIETA’ LINGUISTICA (LESSICO, ORTOGRAFIA, PUNTEGGIATURA, ECC.)</w:t>
            </w:r>
          </w:p>
        </w:tc>
        <w:tc>
          <w:tcPr>
            <w:tcW w:w="5656" w:type="dxa"/>
          </w:tcPr>
          <w:p w:rsidR="000B0601" w:rsidRDefault="000B0601" w:rsidP="000B0601">
            <w:r>
              <w:t xml:space="preserve">Gravissimi e numerosissimi errori </w:t>
            </w:r>
          </w:p>
        </w:tc>
        <w:tc>
          <w:tcPr>
            <w:tcW w:w="790" w:type="dxa"/>
          </w:tcPr>
          <w:p w:rsidR="000B0601" w:rsidRDefault="000B0601" w:rsidP="000B0601">
            <w:r>
              <w:t>0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0B0601" w:rsidP="000B0601">
            <w:r>
              <w:t>Molti e gravi errori</w:t>
            </w:r>
          </w:p>
        </w:tc>
        <w:tc>
          <w:tcPr>
            <w:tcW w:w="790" w:type="dxa"/>
          </w:tcPr>
          <w:p w:rsidR="000B0601" w:rsidRDefault="000B0601" w:rsidP="000B0601">
            <w:r>
              <w:t>0,5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0B0601" w:rsidP="000B0601">
            <w:r>
              <w:t>Vari errori ma non gravi/ Qualche errore grave</w:t>
            </w:r>
          </w:p>
        </w:tc>
        <w:tc>
          <w:tcPr>
            <w:tcW w:w="790" w:type="dxa"/>
          </w:tcPr>
          <w:p w:rsidR="000B0601" w:rsidRDefault="000B0601" w:rsidP="000B0601">
            <w:r>
              <w:t>1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0B0601" w:rsidP="000B0601">
            <w:r>
              <w:t>Qualche errore non grave</w:t>
            </w:r>
          </w:p>
        </w:tc>
        <w:tc>
          <w:tcPr>
            <w:tcW w:w="790" w:type="dxa"/>
          </w:tcPr>
          <w:p w:rsidR="000B0601" w:rsidRDefault="000B0601" w:rsidP="000B0601">
            <w:r>
              <w:t>1,5</w:t>
            </w:r>
          </w:p>
        </w:tc>
      </w:tr>
      <w:tr w:rsidR="000B0601" w:rsidTr="000B0601">
        <w:tc>
          <w:tcPr>
            <w:tcW w:w="3182" w:type="dxa"/>
            <w:vMerge/>
          </w:tcPr>
          <w:p w:rsidR="000B0601" w:rsidRDefault="000B0601" w:rsidP="000B0601"/>
        </w:tc>
        <w:tc>
          <w:tcPr>
            <w:tcW w:w="5656" w:type="dxa"/>
          </w:tcPr>
          <w:p w:rsidR="000B0601" w:rsidRDefault="000B0601" w:rsidP="000B0601">
            <w:r>
              <w:t>Assenza di errori</w:t>
            </w:r>
          </w:p>
        </w:tc>
        <w:tc>
          <w:tcPr>
            <w:tcW w:w="790" w:type="dxa"/>
          </w:tcPr>
          <w:p w:rsidR="000B0601" w:rsidRDefault="000B0601" w:rsidP="000B0601">
            <w:r>
              <w:t>2</w:t>
            </w:r>
          </w:p>
        </w:tc>
      </w:tr>
    </w:tbl>
    <w:p w:rsidR="000B0601" w:rsidRDefault="000B0601" w:rsidP="000B0601">
      <w:pPr>
        <w:jc w:val="center"/>
        <w:rPr>
          <w:sz w:val="32"/>
          <w:szCs w:val="32"/>
        </w:rPr>
      </w:pPr>
      <w:r w:rsidRPr="001911A8">
        <w:rPr>
          <w:sz w:val="32"/>
          <w:szCs w:val="32"/>
        </w:rPr>
        <w:t xml:space="preserve">GRIGLIA DI VALUTAZIONE BIENNIO: </w:t>
      </w:r>
    </w:p>
    <w:p w:rsidR="000B0601" w:rsidRPr="001911A8" w:rsidRDefault="000B0601" w:rsidP="000B0601">
      <w:pPr>
        <w:jc w:val="center"/>
        <w:rPr>
          <w:sz w:val="32"/>
          <w:szCs w:val="32"/>
        </w:rPr>
      </w:pPr>
      <w:r>
        <w:rPr>
          <w:sz w:val="32"/>
          <w:szCs w:val="32"/>
        </w:rPr>
        <w:t>TEMA/RELAZIONE (GENERE NARRATIVO, DESCRITTIVO, ESPOSITIVO, ARGOMENTATIVO)</w:t>
      </w:r>
    </w:p>
    <w:p w:rsidR="000B0601" w:rsidRDefault="000B0601" w:rsidP="000B0601">
      <w:pPr>
        <w:jc w:val="right"/>
        <w:rPr>
          <w:sz w:val="28"/>
          <w:szCs w:val="28"/>
        </w:rPr>
      </w:pPr>
    </w:p>
    <w:p w:rsidR="000B0601" w:rsidRPr="00C922F0" w:rsidRDefault="000B0601" w:rsidP="000B0601">
      <w:pPr>
        <w:jc w:val="right"/>
        <w:rPr>
          <w:sz w:val="28"/>
          <w:szCs w:val="28"/>
        </w:rPr>
      </w:pPr>
      <w:r>
        <w:rPr>
          <w:sz w:val="28"/>
          <w:szCs w:val="28"/>
        </w:rPr>
        <w:t>TOT……/10</w:t>
      </w:r>
    </w:p>
    <w:p w:rsidR="00F17A40" w:rsidRDefault="00F17A40"/>
    <w:sectPr w:rsidR="00F17A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01"/>
    <w:rsid w:val="000B0601"/>
    <w:rsid w:val="001B50BA"/>
    <w:rsid w:val="00616356"/>
    <w:rsid w:val="00BC07EC"/>
    <w:rsid w:val="00C5544B"/>
    <w:rsid w:val="00C6667A"/>
    <w:rsid w:val="00D16D15"/>
    <w:rsid w:val="00D63551"/>
    <w:rsid w:val="00F1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07239-B1A7-4309-9DD7-D74A6A2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6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Fontana</dc:creator>
  <cp:keywords/>
  <dc:description/>
  <cp:lastModifiedBy>Giovanni Rapacciuolo</cp:lastModifiedBy>
  <cp:revision>2</cp:revision>
  <dcterms:created xsi:type="dcterms:W3CDTF">2019-09-30T14:29:00Z</dcterms:created>
  <dcterms:modified xsi:type="dcterms:W3CDTF">2019-09-30T14:29:00Z</dcterms:modified>
</cp:coreProperties>
</file>